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03"/>
        <w:gridCol w:w="244"/>
        <w:gridCol w:w="447"/>
        <w:gridCol w:w="266"/>
        <w:gridCol w:w="59"/>
        <w:gridCol w:w="729"/>
        <w:gridCol w:w="353"/>
        <w:gridCol w:w="863"/>
        <w:gridCol w:w="56"/>
        <w:gridCol w:w="629"/>
        <w:gridCol w:w="713"/>
        <w:gridCol w:w="587"/>
        <w:gridCol w:w="686"/>
        <w:gridCol w:w="1314"/>
        <w:gridCol w:w="271"/>
        <w:gridCol w:w="2043"/>
      </w:tblGrid>
      <w:tr w:rsidR="00630CAF" w:rsidRPr="00630CAF" w14:paraId="7AA289FE" w14:textId="77777777" w:rsidTr="00FD5307">
        <w:tc>
          <w:tcPr>
            <w:tcW w:w="1003" w:type="dxa"/>
            <w:shd w:val="clear" w:color="auto" w:fill="BDD6EE" w:themeFill="accent5" w:themeFillTint="66"/>
            <w:vAlign w:val="center"/>
          </w:tcPr>
          <w:p w14:paraId="344CC8B4" w14:textId="500BA721" w:rsidR="00630CAF" w:rsidRPr="004C0B27" w:rsidRDefault="00630CAF" w:rsidP="006B2888">
            <w:pPr>
              <w:jc w:val="center"/>
              <w:rPr>
                <w:rFonts w:ascii="Tahoma" w:hAnsi="Tahoma" w:cs="Tahoma"/>
                <w:b/>
                <w:bCs/>
                <w:sz w:val="28"/>
                <w:szCs w:val="28"/>
              </w:rPr>
            </w:pPr>
            <w:r w:rsidRPr="003B2504">
              <w:rPr>
                <w:rFonts w:ascii="Tahoma" w:hAnsi="Tahoma" w:cs="Tahoma"/>
                <w:b/>
                <w:bCs/>
                <w:sz w:val="28"/>
                <w:szCs w:val="28"/>
              </w:rPr>
              <w:t>Fase</w:t>
            </w:r>
          </w:p>
        </w:tc>
        <w:tc>
          <w:tcPr>
            <w:tcW w:w="957" w:type="dxa"/>
            <w:gridSpan w:val="3"/>
            <w:vAlign w:val="center"/>
          </w:tcPr>
          <w:p w14:paraId="00BC6880" w14:textId="47827EC8" w:rsidR="00630CAF" w:rsidRPr="0053381B" w:rsidRDefault="00E352E5" w:rsidP="006B2888">
            <w:pPr>
              <w:jc w:val="center"/>
              <w:rPr>
                <w:rFonts w:ascii="Tahoma" w:hAnsi="Tahoma" w:cs="Tahoma"/>
                <w:b/>
                <w:bCs/>
                <w:sz w:val="32"/>
                <w:szCs w:val="32"/>
              </w:rPr>
            </w:pPr>
            <w:r w:rsidRPr="0053381B">
              <w:rPr>
                <w:rFonts w:ascii="Tahoma" w:hAnsi="Tahoma" w:cs="Tahoma"/>
                <w:b/>
                <w:bCs/>
                <w:sz w:val="32"/>
                <w:szCs w:val="32"/>
              </w:rPr>
              <w:t>3</w:t>
            </w:r>
          </w:p>
        </w:tc>
        <w:tc>
          <w:tcPr>
            <w:tcW w:w="1141" w:type="dxa"/>
            <w:gridSpan w:val="3"/>
            <w:shd w:val="clear" w:color="auto" w:fill="BDD6EE" w:themeFill="accent5" w:themeFillTint="66"/>
            <w:vAlign w:val="center"/>
          </w:tcPr>
          <w:p w14:paraId="5701B870" w14:textId="6D4EFB40" w:rsidR="00630CAF" w:rsidRPr="004C0B27" w:rsidRDefault="00630CAF" w:rsidP="006B2888">
            <w:pPr>
              <w:jc w:val="center"/>
              <w:rPr>
                <w:rFonts w:ascii="Tahoma" w:hAnsi="Tahoma" w:cs="Tahoma"/>
                <w:b/>
                <w:bCs/>
                <w:sz w:val="28"/>
                <w:szCs w:val="28"/>
              </w:rPr>
            </w:pPr>
            <w:r w:rsidRPr="004C0B27">
              <w:rPr>
                <w:rFonts w:ascii="Tahoma" w:hAnsi="Tahoma" w:cs="Tahoma"/>
                <w:b/>
                <w:bCs/>
                <w:sz w:val="28"/>
                <w:szCs w:val="28"/>
              </w:rPr>
              <w:t>Grado</w:t>
            </w:r>
          </w:p>
        </w:tc>
        <w:tc>
          <w:tcPr>
            <w:tcW w:w="919" w:type="dxa"/>
            <w:gridSpan w:val="2"/>
            <w:vAlign w:val="center"/>
          </w:tcPr>
          <w:p w14:paraId="780D7488" w14:textId="0096ED71" w:rsidR="00630CAF" w:rsidRPr="0053381B" w:rsidRDefault="00AD0195" w:rsidP="006B2888">
            <w:pPr>
              <w:jc w:val="center"/>
              <w:rPr>
                <w:rFonts w:ascii="Tahoma" w:hAnsi="Tahoma" w:cs="Tahoma"/>
                <w:b/>
                <w:bCs/>
                <w:sz w:val="32"/>
                <w:szCs w:val="32"/>
              </w:rPr>
            </w:pPr>
            <w:r>
              <w:rPr>
                <w:rFonts w:ascii="Tahoma" w:hAnsi="Tahoma" w:cs="Tahoma"/>
                <w:b/>
                <w:bCs/>
                <w:sz w:val="32"/>
                <w:szCs w:val="32"/>
              </w:rPr>
              <w:t>2</w:t>
            </w:r>
            <w:r w:rsidR="0053381B">
              <w:rPr>
                <w:rFonts w:ascii="Tahoma" w:hAnsi="Tahoma" w:cs="Tahoma"/>
                <w:b/>
                <w:bCs/>
                <w:sz w:val="32"/>
                <w:szCs w:val="32"/>
              </w:rPr>
              <w:t>°</w:t>
            </w:r>
          </w:p>
        </w:tc>
        <w:tc>
          <w:tcPr>
            <w:tcW w:w="1342" w:type="dxa"/>
            <w:gridSpan w:val="2"/>
            <w:shd w:val="clear" w:color="auto" w:fill="BDD6EE" w:themeFill="accent5" w:themeFillTint="66"/>
            <w:vAlign w:val="center"/>
          </w:tcPr>
          <w:p w14:paraId="373C7487" w14:textId="6E450C7F" w:rsidR="00630CAF" w:rsidRPr="004C0B27" w:rsidRDefault="00630CAF" w:rsidP="006B2888">
            <w:pPr>
              <w:jc w:val="center"/>
              <w:rPr>
                <w:rFonts w:ascii="Tahoma" w:hAnsi="Tahoma" w:cs="Tahoma"/>
                <w:b/>
                <w:bCs/>
                <w:sz w:val="28"/>
                <w:szCs w:val="28"/>
              </w:rPr>
            </w:pPr>
            <w:r w:rsidRPr="004C0B27">
              <w:rPr>
                <w:rFonts w:ascii="Tahoma" w:hAnsi="Tahoma" w:cs="Tahoma"/>
                <w:b/>
                <w:bCs/>
                <w:sz w:val="28"/>
                <w:szCs w:val="28"/>
              </w:rPr>
              <w:t>Campo</w:t>
            </w:r>
          </w:p>
        </w:tc>
        <w:tc>
          <w:tcPr>
            <w:tcW w:w="4901" w:type="dxa"/>
            <w:gridSpan w:val="5"/>
            <w:shd w:val="clear" w:color="auto" w:fill="66CCFF"/>
            <w:vAlign w:val="center"/>
          </w:tcPr>
          <w:p w14:paraId="6C685C1C" w14:textId="4A271B5B" w:rsidR="00630CAF" w:rsidRPr="00FD5307" w:rsidRDefault="00517E48" w:rsidP="006B2888">
            <w:pPr>
              <w:jc w:val="center"/>
              <w:rPr>
                <w:rFonts w:ascii="Tahoma" w:hAnsi="Tahoma" w:cs="Tahoma"/>
                <w:sz w:val="32"/>
                <w:szCs w:val="32"/>
              </w:rPr>
            </w:pPr>
            <w:r w:rsidRPr="00FD5307">
              <w:rPr>
                <w:rFonts w:ascii="Tahoma" w:hAnsi="Tahoma" w:cs="Tahoma"/>
                <w:sz w:val="32"/>
                <w:szCs w:val="32"/>
              </w:rPr>
              <w:t>De lo humano y lo comunitario</w:t>
            </w:r>
          </w:p>
        </w:tc>
      </w:tr>
      <w:tr w:rsidR="00630CAF" w:rsidRPr="00630CAF" w14:paraId="0D4223F0" w14:textId="77777777" w:rsidTr="00D86F19">
        <w:trPr>
          <w:trHeight w:val="680"/>
        </w:trPr>
        <w:tc>
          <w:tcPr>
            <w:tcW w:w="2748" w:type="dxa"/>
            <w:gridSpan w:val="6"/>
            <w:shd w:val="clear" w:color="auto" w:fill="BDD6EE" w:themeFill="accent5" w:themeFillTint="66"/>
            <w:vAlign w:val="center"/>
          </w:tcPr>
          <w:p w14:paraId="3D463ECC" w14:textId="79D4C1AB" w:rsidR="00630CAF" w:rsidRPr="004C0B27" w:rsidRDefault="00630CAF" w:rsidP="006B2888">
            <w:pPr>
              <w:jc w:val="center"/>
              <w:rPr>
                <w:rFonts w:ascii="Tahoma" w:hAnsi="Tahoma" w:cs="Tahoma"/>
                <w:b/>
                <w:bCs/>
                <w:sz w:val="28"/>
                <w:szCs w:val="28"/>
              </w:rPr>
            </w:pPr>
            <w:r w:rsidRPr="004C0B27">
              <w:rPr>
                <w:rFonts w:ascii="Tahoma" w:hAnsi="Tahoma" w:cs="Tahoma"/>
                <w:b/>
                <w:bCs/>
                <w:sz w:val="28"/>
                <w:szCs w:val="28"/>
              </w:rPr>
              <w:t>Ejes articuladores</w:t>
            </w:r>
          </w:p>
        </w:tc>
        <w:tc>
          <w:tcPr>
            <w:tcW w:w="7515" w:type="dxa"/>
            <w:gridSpan w:val="10"/>
            <w:vAlign w:val="center"/>
          </w:tcPr>
          <w:p w14:paraId="4894BDCC" w14:textId="40BC3768" w:rsidR="00630CAF" w:rsidRPr="00630CAF" w:rsidRDefault="00D86F19" w:rsidP="006B2888">
            <w:pPr>
              <w:rPr>
                <w:rFonts w:ascii="Tahoma" w:hAnsi="Tahoma" w:cs="Tahoma"/>
                <w:sz w:val="24"/>
                <w:szCs w:val="24"/>
              </w:rPr>
            </w:pPr>
            <w:r w:rsidRPr="00D86F19">
              <w:rPr>
                <w:rFonts w:ascii="Tahoma" w:hAnsi="Tahoma" w:cs="Tahoma"/>
                <w:noProof/>
                <w:sz w:val="24"/>
                <w:szCs w:val="24"/>
              </w:rPr>
              <w:drawing>
                <wp:inline distT="0" distB="0" distL="0" distR="0" wp14:anchorId="1AF51F5F" wp14:editId="50B96ACC">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 xml:space="preserve"> </w:t>
            </w:r>
            <w:r>
              <w:rPr>
                <w:noProof/>
              </w:rPr>
              <w:t xml:space="preserve"> </w:t>
            </w:r>
            <w:r>
              <w:rPr>
                <w:noProof/>
              </w:rPr>
              <w:drawing>
                <wp:inline distT="0" distB="0" distL="0" distR="0" wp14:anchorId="55F3CE37" wp14:editId="5F31637E">
                  <wp:extent cx="360292" cy="360000"/>
                  <wp:effectExtent l="0" t="0" r="1905" b="2540"/>
                  <wp:docPr id="1034370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8"/>
                          <a:srcRect t="2647" r="4066"/>
                          <a:stretch/>
                        </pic:blipFill>
                        <pic:spPr bwMode="auto">
                          <a:xfrm>
                            <a:off x="0" y="0"/>
                            <a:ext cx="360292"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D86F19">
              <w:rPr>
                <w:noProof/>
              </w:rPr>
              <w:drawing>
                <wp:inline distT="0" distB="0" distL="0" distR="0" wp14:anchorId="790F2F87" wp14:editId="56D47745">
                  <wp:extent cx="360193" cy="360000"/>
                  <wp:effectExtent l="0" t="0" r="1905" b="2540"/>
                  <wp:docPr id="10988056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360193" cy="36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tc>
      </w:tr>
      <w:tr w:rsidR="00797B92" w:rsidRPr="00630CAF" w14:paraId="0F7E20CD" w14:textId="77777777" w:rsidTr="00287394">
        <w:tc>
          <w:tcPr>
            <w:tcW w:w="1694" w:type="dxa"/>
            <w:gridSpan w:val="3"/>
            <w:shd w:val="clear" w:color="auto" w:fill="BDD6EE" w:themeFill="accent5" w:themeFillTint="66"/>
            <w:vAlign w:val="center"/>
          </w:tcPr>
          <w:p w14:paraId="35AA32E2" w14:textId="4A8BE349" w:rsidR="00797B92" w:rsidRPr="004C0B27" w:rsidRDefault="00797B92" w:rsidP="00797B92">
            <w:pPr>
              <w:jc w:val="center"/>
              <w:rPr>
                <w:rFonts w:ascii="Tahoma" w:hAnsi="Tahoma" w:cs="Tahoma"/>
                <w:b/>
                <w:bCs/>
                <w:sz w:val="28"/>
                <w:szCs w:val="28"/>
              </w:rPr>
            </w:pPr>
            <w:r w:rsidRPr="004C0B27">
              <w:rPr>
                <w:rFonts w:ascii="Tahoma" w:hAnsi="Tahoma" w:cs="Tahoma"/>
                <w:b/>
                <w:bCs/>
                <w:sz w:val="28"/>
                <w:szCs w:val="28"/>
              </w:rPr>
              <w:t>Proyecto</w:t>
            </w:r>
          </w:p>
        </w:tc>
        <w:tc>
          <w:tcPr>
            <w:tcW w:w="4941" w:type="dxa"/>
            <w:gridSpan w:val="10"/>
            <w:shd w:val="clear" w:color="auto" w:fill="DBDBDB" w:themeFill="accent3" w:themeFillTint="66"/>
            <w:vAlign w:val="center"/>
          </w:tcPr>
          <w:p w14:paraId="5D6EE78F" w14:textId="3CDACD89" w:rsidR="00797B92" w:rsidRPr="002953A6" w:rsidRDefault="00797B92" w:rsidP="00797B92">
            <w:pPr>
              <w:rPr>
                <w:rFonts w:ascii="Tahoma" w:hAnsi="Tahoma" w:cs="Tahoma"/>
                <w:b/>
                <w:bCs/>
                <w:sz w:val="28"/>
                <w:szCs w:val="28"/>
              </w:rPr>
            </w:pPr>
            <w:r>
              <w:rPr>
                <w:rFonts w:ascii="Tahoma" w:hAnsi="Tahoma" w:cs="Tahoma"/>
                <w:b/>
                <w:bCs/>
                <w:sz w:val="28"/>
                <w:szCs w:val="28"/>
              </w:rPr>
              <w:t>Guardianes de la seguridad</w:t>
            </w:r>
          </w:p>
        </w:tc>
        <w:tc>
          <w:tcPr>
            <w:tcW w:w="1585" w:type="dxa"/>
            <w:gridSpan w:val="2"/>
            <w:shd w:val="clear" w:color="auto" w:fill="BDD6EE" w:themeFill="accent5" w:themeFillTint="66"/>
            <w:vAlign w:val="center"/>
          </w:tcPr>
          <w:p w14:paraId="02B64287" w14:textId="5DC08C88" w:rsidR="00797B92" w:rsidRPr="004C0B27" w:rsidRDefault="00797B92" w:rsidP="00797B92">
            <w:pPr>
              <w:jc w:val="center"/>
              <w:rPr>
                <w:rFonts w:ascii="Tahoma" w:hAnsi="Tahoma" w:cs="Tahoma"/>
                <w:b/>
                <w:bCs/>
                <w:sz w:val="28"/>
                <w:szCs w:val="28"/>
              </w:rPr>
            </w:pPr>
            <w:r w:rsidRPr="004C0B27">
              <w:rPr>
                <w:rFonts w:ascii="Tahoma" w:hAnsi="Tahoma" w:cs="Tahoma"/>
                <w:b/>
                <w:bCs/>
                <w:sz w:val="28"/>
                <w:szCs w:val="28"/>
              </w:rPr>
              <w:t>Escenario</w:t>
            </w:r>
          </w:p>
        </w:tc>
        <w:tc>
          <w:tcPr>
            <w:tcW w:w="2043" w:type="dxa"/>
            <w:vAlign w:val="center"/>
          </w:tcPr>
          <w:p w14:paraId="1BB8991A" w14:textId="77777777" w:rsidR="00797B92" w:rsidRPr="001A46BD" w:rsidRDefault="00797B92" w:rsidP="00797B92">
            <w:pPr>
              <w:jc w:val="center"/>
              <w:rPr>
                <w:rFonts w:ascii="Tahoma" w:hAnsi="Tahoma" w:cs="Tahoma"/>
                <w:sz w:val="24"/>
                <w:szCs w:val="24"/>
              </w:rPr>
            </w:pPr>
            <w:r w:rsidRPr="001A46BD">
              <w:rPr>
                <w:rFonts w:ascii="Tahoma" w:hAnsi="Tahoma" w:cs="Tahoma"/>
                <w:sz w:val="24"/>
                <w:szCs w:val="24"/>
              </w:rPr>
              <w:t>Escolar.</w:t>
            </w:r>
          </w:p>
          <w:p w14:paraId="3D696616" w14:textId="3FE75EC2" w:rsidR="00797B92" w:rsidRPr="00630CAF" w:rsidRDefault="00797B92" w:rsidP="00797B92">
            <w:pPr>
              <w:jc w:val="center"/>
              <w:rPr>
                <w:rFonts w:ascii="Tahoma" w:hAnsi="Tahoma" w:cs="Tahoma"/>
                <w:sz w:val="24"/>
                <w:szCs w:val="24"/>
              </w:rPr>
            </w:pPr>
            <w:r w:rsidRPr="001A46BD">
              <w:rPr>
                <w:rFonts w:ascii="Tahoma" w:hAnsi="Tahoma" w:cs="Tahoma"/>
                <w:sz w:val="24"/>
                <w:szCs w:val="24"/>
              </w:rPr>
              <w:t>Páginas 24</w:t>
            </w:r>
            <w:r>
              <w:rPr>
                <w:rFonts w:ascii="Tahoma" w:hAnsi="Tahoma" w:cs="Tahoma"/>
                <w:sz w:val="24"/>
                <w:szCs w:val="24"/>
              </w:rPr>
              <w:t>0</w:t>
            </w:r>
            <w:r w:rsidRPr="001A46BD">
              <w:rPr>
                <w:rFonts w:ascii="Tahoma" w:hAnsi="Tahoma" w:cs="Tahoma"/>
                <w:sz w:val="24"/>
                <w:szCs w:val="24"/>
              </w:rPr>
              <w:t xml:space="preserve"> a la 25</w:t>
            </w:r>
            <w:r>
              <w:rPr>
                <w:rFonts w:ascii="Tahoma" w:hAnsi="Tahoma" w:cs="Tahoma"/>
                <w:sz w:val="24"/>
                <w:szCs w:val="24"/>
              </w:rPr>
              <w:t>1</w:t>
            </w:r>
          </w:p>
        </w:tc>
      </w:tr>
      <w:tr w:rsidR="007041F8" w:rsidRPr="00630CAF" w14:paraId="6F2E3B9E" w14:textId="77777777" w:rsidTr="008B229B">
        <w:tc>
          <w:tcPr>
            <w:tcW w:w="10263" w:type="dxa"/>
            <w:gridSpan w:val="16"/>
          </w:tcPr>
          <w:p w14:paraId="07A20F36" w14:textId="1E6EB162" w:rsidR="007041F8" w:rsidRPr="002F1649" w:rsidRDefault="004400D1" w:rsidP="00AD0195">
            <w:pPr>
              <w:jc w:val="both"/>
              <w:rPr>
                <w:rFonts w:ascii="Tahoma" w:hAnsi="Tahoma" w:cs="Tahoma"/>
                <w:sz w:val="24"/>
                <w:szCs w:val="24"/>
              </w:rPr>
            </w:pPr>
            <w:r w:rsidRPr="001A46BD">
              <w:rPr>
                <w:rFonts w:ascii="Tahoma" w:hAnsi="Tahoma" w:cs="Tahoma"/>
                <w:sz w:val="24"/>
                <w:szCs w:val="24"/>
              </w:rPr>
              <w:t xml:space="preserve">Leer el plan de seguridad escolar y participar en la elaboración de un </w:t>
            </w:r>
            <w:r>
              <w:rPr>
                <w:rFonts w:ascii="Tahoma" w:hAnsi="Tahoma" w:cs="Tahoma"/>
                <w:sz w:val="24"/>
                <w:szCs w:val="24"/>
              </w:rPr>
              <w:t>M</w:t>
            </w:r>
            <w:r w:rsidRPr="001A46BD">
              <w:rPr>
                <w:rFonts w:ascii="Tahoma" w:hAnsi="Tahoma" w:cs="Tahoma"/>
                <w:sz w:val="24"/>
                <w:szCs w:val="24"/>
              </w:rPr>
              <w:t>apa de riesgos que ayude a prevenir situaciones peligrosas para la comunidad escolar.</w:t>
            </w:r>
          </w:p>
        </w:tc>
      </w:tr>
      <w:tr w:rsidR="00287394" w:rsidRPr="00630CAF" w14:paraId="173D6FE3" w14:textId="77777777" w:rsidTr="00E24AB4">
        <w:tc>
          <w:tcPr>
            <w:tcW w:w="1247" w:type="dxa"/>
            <w:gridSpan w:val="2"/>
            <w:shd w:val="clear" w:color="auto" w:fill="BDD6EE" w:themeFill="accent5" w:themeFillTint="66"/>
            <w:vAlign w:val="center"/>
          </w:tcPr>
          <w:p w14:paraId="256372ED" w14:textId="7652D7A0" w:rsidR="00287394" w:rsidRPr="004C0B27" w:rsidRDefault="00287394" w:rsidP="006B2888">
            <w:pPr>
              <w:jc w:val="center"/>
              <w:rPr>
                <w:rFonts w:ascii="Tahoma" w:hAnsi="Tahoma" w:cs="Tahoma"/>
                <w:b/>
                <w:sz w:val="28"/>
                <w:szCs w:val="28"/>
              </w:rPr>
            </w:pPr>
            <w:r>
              <w:rPr>
                <w:rFonts w:ascii="Tahoma" w:hAnsi="Tahoma" w:cs="Tahoma"/>
                <w:b/>
                <w:sz w:val="28"/>
                <w:szCs w:val="28"/>
              </w:rPr>
              <w:t>Campo</w:t>
            </w:r>
          </w:p>
        </w:tc>
        <w:tc>
          <w:tcPr>
            <w:tcW w:w="3402" w:type="dxa"/>
            <w:gridSpan w:val="8"/>
            <w:shd w:val="clear" w:color="auto" w:fill="BDD6EE" w:themeFill="accent5" w:themeFillTint="66"/>
            <w:vAlign w:val="center"/>
          </w:tcPr>
          <w:p w14:paraId="0C4D3B30" w14:textId="681C3BFB" w:rsidR="00287394" w:rsidRPr="004C0B27" w:rsidRDefault="00287394" w:rsidP="006B2888">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BDD6EE" w:themeFill="accent5" w:themeFillTint="66"/>
            <w:vAlign w:val="center"/>
          </w:tcPr>
          <w:p w14:paraId="74BD24E6" w14:textId="683DA43A" w:rsidR="00287394" w:rsidRPr="004C0B27" w:rsidRDefault="00287394" w:rsidP="006B2888">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BF456A" w:rsidRPr="00630CAF" w14:paraId="56C482BD" w14:textId="77777777" w:rsidTr="00EB7614">
        <w:tc>
          <w:tcPr>
            <w:tcW w:w="1247" w:type="dxa"/>
            <w:gridSpan w:val="2"/>
            <w:vMerge w:val="restart"/>
            <w:vAlign w:val="center"/>
          </w:tcPr>
          <w:p w14:paraId="68184E07" w14:textId="797FE9D3" w:rsidR="00BF456A" w:rsidRPr="00630CAF" w:rsidRDefault="00BF456A" w:rsidP="00BF456A">
            <w:pPr>
              <w:jc w:val="center"/>
              <w:rPr>
                <w:rFonts w:ascii="Tahoma" w:hAnsi="Tahoma" w:cs="Tahoma"/>
                <w:sz w:val="24"/>
                <w:szCs w:val="24"/>
              </w:rPr>
            </w:pPr>
            <w:bookmarkStart w:id="0" w:name="_Hlk155098727"/>
            <w:r>
              <w:rPr>
                <w:noProof/>
              </w:rPr>
              <w:drawing>
                <wp:inline distT="0" distB="0" distL="0" distR="0" wp14:anchorId="3B3A3E50" wp14:editId="447543E0">
                  <wp:extent cx="481091" cy="468000"/>
                  <wp:effectExtent l="0" t="0" r="0" b="8255"/>
                  <wp:docPr id="867713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3475" name=""/>
                          <pic:cNvPicPr/>
                        </pic:nvPicPr>
                        <pic:blipFill>
                          <a:blip r:embed="rId10"/>
                          <a:stretch>
                            <a:fillRect/>
                          </a:stretch>
                        </pic:blipFill>
                        <pic:spPr>
                          <a:xfrm>
                            <a:off x="0" y="0"/>
                            <a:ext cx="481091" cy="468000"/>
                          </a:xfrm>
                          <a:prstGeom prst="rect">
                            <a:avLst/>
                          </a:prstGeom>
                        </pic:spPr>
                      </pic:pic>
                    </a:graphicData>
                  </a:graphic>
                </wp:inline>
              </w:drawing>
            </w:r>
          </w:p>
        </w:tc>
        <w:tc>
          <w:tcPr>
            <w:tcW w:w="3402" w:type="dxa"/>
            <w:gridSpan w:val="8"/>
            <w:vAlign w:val="center"/>
          </w:tcPr>
          <w:p w14:paraId="1AD4026D" w14:textId="01808A6C" w:rsidR="00BF456A" w:rsidRPr="00BF456A" w:rsidRDefault="00BF456A" w:rsidP="00EB7614">
            <w:pPr>
              <w:jc w:val="both"/>
              <w:rPr>
                <w:rFonts w:ascii="Tahoma" w:hAnsi="Tahoma" w:cs="Tahoma"/>
                <w:sz w:val="24"/>
                <w:szCs w:val="24"/>
              </w:rPr>
            </w:pPr>
            <w:r w:rsidRPr="00BF456A">
              <w:rPr>
                <w:rFonts w:ascii="Tahoma" w:hAnsi="Tahoma" w:cs="Tahoma"/>
                <w:sz w:val="24"/>
                <w:szCs w:val="24"/>
              </w:rPr>
              <w:t>Situaciones de riesgo social en las familias, escuela y comunidad.</w:t>
            </w:r>
          </w:p>
        </w:tc>
        <w:tc>
          <w:tcPr>
            <w:tcW w:w="5614" w:type="dxa"/>
            <w:gridSpan w:val="6"/>
            <w:vAlign w:val="center"/>
          </w:tcPr>
          <w:p w14:paraId="7D6795E9" w14:textId="77777777" w:rsidR="008E47E8" w:rsidRDefault="00BF456A" w:rsidP="00EB7614">
            <w:pPr>
              <w:jc w:val="both"/>
              <w:rPr>
                <w:rFonts w:ascii="Tahoma" w:hAnsi="Tahoma" w:cs="Tahoma"/>
                <w:sz w:val="24"/>
                <w:szCs w:val="24"/>
              </w:rPr>
            </w:pPr>
            <w:r w:rsidRPr="00BF456A">
              <w:rPr>
                <w:rFonts w:ascii="Tahoma" w:hAnsi="Tahoma" w:cs="Tahoma"/>
                <w:sz w:val="24"/>
                <w:szCs w:val="24"/>
              </w:rPr>
              <w:t>Propone prácticas de autocuidado, de no violencia y convivencia pacífica.</w:t>
            </w:r>
          </w:p>
          <w:p w14:paraId="2AFA1356" w14:textId="7632294E" w:rsidR="00BF456A" w:rsidRPr="00BF456A" w:rsidRDefault="00BF456A" w:rsidP="00EB7614">
            <w:pPr>
              <w:jc w:val="both"/>
              <w:rPr>
                <w:rFonts w:ascii="Tahoma" w:hAnsi="Tahoma" w:cs="Tahoma"/>
                <w:sz w:val="24"/>
                <w:szCs w:val="24"/>
              </w:rPr>
            </w:pPr>
            <w:r w:rsidRPr="00BF456A">
              <w:rPr>
                <w:rFonts w:ascii="Tahoma" w:hAnsi="Tahoma" w:cs="Tahoma"/>
                <w:sz w:val="24"/>
                <w:szCs w:val="24"/>
              </w:rPr>
              <w:t>Identifica personas e instituciones que pueden ayudar en situaciones de riesgo.</w:t>
            </w:r>
          </w:p>
        </w:tc>
      </w:tr>
      <w:tr w:rsidR="00BF456A" w:rsidRPr="00630CAF" w14:paraId="5049ED25" w14:textId="77777777" w:rsidTr="00EB7614">
        <w:trPr>
          <w:trHeight w:val="1169"/>
        </w:trPr>
        <w:tc>
          <w:tcPr>
            <w:tcW w:w="1247" w:type="dxa"/>
            <w:gridSpan w:val="2"/>
            <w:vMerge/>
            <w:vAlign w:val="center"/>
          </w:tcPr>
          <w:p w14:paraId="5FE1E2EC" w14:textId="77777777" w:rsidR="00BF456A" w:rsidRDefault="00BF456A" w:rsidP="00BF456A">
            <w:pPr>
              <w:jc w:val="center"/>
              <w:rPr>
                <w:noProof/>
              </w:rPr>
            </w:pPr>
          </w:p>
        </w:tc>
        <w:tc>
          <w:tcPr>
            <w:tcW w:w="3402" w:type="dxa"/>
            <w:gridSpan w:val="8"/>
            <w:vAlign w:val="center"/>
          </w:tcPr>
          <w:p w14:paraId="77CB6F3E" w14:textId="5771285E" w:rsidR="00BF456A" w:rsidRPr="00BF456A" w:rsidRDefault="00BF456A" w:rsidP="00EB7614">
            <w:pPr>
              <w:jc w:val="both"/>
              <w:rPr>
                <w:rFonts w:ascii="Tahoma" w:hAnsi="Tahoma" w:cs="Tahoma"/>
                <w:sz w:val="24"/>
                <w:szCs w:val="24"/>
              </w:rPr>
            </w:pPr>
            <w:r w:rsidRPr="00BF456A">
              <w:rPr>
                <w:rFonts w:ascii="Tahoma" w:hAnsi="Tahoma" w:cs="Tahoma"/>
                <w:sz w:val="24"/>
                <w:szCs w:val="24"/>
              </w:rPr>
              <w:t>Prácticas</w:t>
            </w:r>
            <w:r w:rsidRPr="00BF456A">
              <w:rPr>
                <w:rFonts w:ascii="Tahoma" w:hAnsi="Tahoma" w:cs="Tahoma"/>
                <w:spacing w:val="-13"/>
                <w:sz w:val="24"/>
                <w:szCs w:val="24"/>
              </w:rPr>
              <w:t xml:space="preserve"> </w:t>
            </w:r>
            <w:r w:rsidRPr="00BF456A">
              <w:rPr>
                <w:rFonts w:ascii="Tahoma" w:hAnsi="Tahoma" w:cs="Tahoma"/>
                <w:sz w:val="24"/>
                <w:szCs w:val="24"/>
              </w:rPr>
              <w:t>de</w:t>
            </w:r>
            <w:r w:rsidRPr="00BF456A">
              <w:rPr>
                <w:rFonts w:ascii="Tahoma" w:hAnsi="Tahoma" w:cs="Tahoma"/>
                <w:spacing w:val="-12"/>
                <w:sz w:val="24"/>
                <w:szCs w:val="24"/>
              </w:rPr>
              <w:t xml:space="preserve"> </w:t>
            </w:r>
            <w:r w:rsidRPr="00BF456A">
              <w:rPr>
                <w:rFonts w:ascii="Tahoma" w:hAnsi="Tahoma" w:cs="Tahoma"/>
                <w:sz w:val="24"/>
                <w:szCs w:val="24"/>
              </w:rPr>
              <w:t>prevención y respuesta ante desastres ambientales.</w:t>
            </w:r>
          </w:p>
        </w:tc>
        <w:tc>
          <w:tcPr>
            <w:tcW w:w="5614" w:type="dxa"/>
            <w:gridSpan w:val="6"/>
            <w:vAlign w:val="center"/>
          </w:tcPr>
          <w:p w14:paraId="527792DC" w14:textId="2B2672D2" w:rsidR="00BF456A" w:rsidRPr="00BF456A" w:rsidRDefault="00BF456A" w:rsidP="00EB7614">
            <w:pPr>
              <w:jc w:val="both"/>
              <w:rPr>
                <w:rFonts w:ascii="Tahoma" w:hAnsi="Tahoma" w:cs="Tahoma"/>
                <w:sz w:val="24"/>
                <w:szCs w:val="24"/>
              </w:rPr>
            </w:pPr>
            <w:r w:rsidRPr="00BF456A">
              <w:rPr>
                <w:rFonts w:ascii="Tahoma" w:hAnsi="Tahoma" w:cs="Tahoma"/>
                <w:sz w:val="24"/>
                <w:szCs w:val="24"/>
              </w:rPr>
              <w:t>Elabora</w:t>
            </w:r>
            <w:r w:rsidRPr="00BF456A">
              <w:rPr>
                <w:rFonts w:ascii="Tahoma" w:hAnsi="Tahoma" w:cs="Tahoma"/>
                <w:spacing w:val="-1"/>
                <w:sz w:val="24"/>
                <w:szCs w:val="24"/>
              </w:rPr>
              <w:t xml:space="preserve"> </w:t>
            </w:r>
            <w:r w:rsidRPr="00BF456A">
              <w:rPr>
                <w:rFonts w:ascii="Tahoma" w:hAnsi="Tahoma" w:cs="Tahoma"/>
                <w:sz w:val="24"/>
                <w:szCs w:val="24"/>
              </w:rPr>
              <w:t>y redacta acuerdos</w:t>
            </w:r>
            <w:r w:rsidRPr="00BF456A">
              <w:rPr>
                <w:rFonts w:ascii="Tahoma" w:hAnsi="Tahoma" w:cs="Tahoma"/>
                <w:spacing w:val="-1"/>
                <w:sz w:val="24"/>
                <w:szCs w:val="24"/>
              </w:rPr>
              <w:t xml:space="preserve"> </w:t>
            </w:r>
            <w:r w:rsidRPr="00BF456A">
              <w:rPr>
                <w:rFonts w:ascii="Tahoma" w:hAnsi="Tahoma" w:cs="Tahoma"/>
                <w:sz w:val="24"/>
                <w:szCs w:val="24"/>
              </w:rPr>
              <w:t>y normas, para actuar</w:t>
            </w:r>
            <w:r w:rsidRPr="00BF456A">
              <w:rPr>
                <w:rFonts w:ascii="Tahoma" w:hAnsi="Tahoma" w:cs="Tahoma"/>
                <w:spacing w:val="-9"/>
                <w:sz w:val="24"/>
                <w:szCs w:val="24"/>
              </w:rPr>
              <w:t xml:space="preserve"> </w:t>
            </w:r>
            <w:r w:rsidRPr="00BF456A">
              <w:rPr>
                <w:rFonts w:ascii="Tahoma" w:hAnsi="Tahoma" w:cs="Tahoma"/>
                <w:sz w:val="24"/>
                <w:szCs w:val="24"/>
              </w:rPr>
              <w:t>adecuadamente</w:t>
            </w:r>
            <w:r w:rsidRPr="00BF456A">
              <w:rPr>
                <w:rFonts w:ascii="Tahoma" w:hAnsi="Tahoma" w:cs="Tahoma"/>
                <w:spacing w:val="-9"/>
                <w:sz w:val="24"/>
                <w:szCs w:val="24"/>
              </w:rPr>
              <w:t xml:space="preserve"> </w:t>
            </w:r>
            <w:r w:rsidRPr="00BF456A">
              <w:rPr>
                <w:rFonts w:ascii="Tahoma" w:hAnsi="Tahoma" w:cs="Tahoma"/>
                <w:sz w:val="24"/>
                <w:szCs w:val="24"/>
              </w:rPr>
              <w:t>ante</w:t>
            </w:r>
            <w:r w:rsidRPr="00BF456A">
              <w:rPr>
                <w:rFonts w:ascii="Tahoma" w:hAnsi="Tahoma" w:cs="Tahoma"/>
                <w:spacing w:val="-9"/>
                <w:sz w:val="24"/>
                <w:szCs w:val="24"/>
              </w:rPr>
              <w:t xml:space="preserve"> </w:t>
            </w:r>
            <w:r w:rsidRPr="00BF456A">
              <w:rPr>
                <w:rFonts w:ascii="Tahoma" w:hAnsi="Tahoma" w:cs="Tahoma"/>
                <w:sz w:val="24"/>
                <w:szCs w:val="24"/>
              </w:rPr>
              <w:t>situaciones</w:t>
            </w:r>
            <w:r w:rsidRPr="00BF456A">
              <w:rPr>
                <w:rFonts w:ascii="Tahoma" w:hAnsi="Tahoma" w:cs="Tahoma"/>
                <w:spacing w:val="-9"/>
                <w:sz w:val="24"/>
                <w:szCs w:val="24"/>
              </w:rPr>
              <w:t xml:space="preserve"> </w:t>
            </w:r>
            <w:r w:rsidRPr="00BF456A">
              <w:rPr>
                <w:rFonts w:ascii="Tahoma" w:hAnsi="Tahoma" w:cs="Tahoma"/>
                <w:sz w:val="24"/>
                <w:szCs w:val="24"/>
              </w:rPr>
              <w:t>de desastres ambientales en su contexto.</w:t>
            </w:r>
          </w:p>
        </w:tc>
      </w:tr>
      <w:tr w:rsidR="00BF456A" w:rsidRPr="00630CAF" w14:paraId="2FFF1FAE" w14:textId="77777777" w:rsidTr="00EB7614">
        <w:tc>
          <w:tcPr>
            <w:tcW w:w="1247" w:type="dxa"/>
            <w:gridSpan w:val="2"/>
            <w:vMerge/>
            <w:vAlign w:val="center"/>
          </w:tcPr>
          <w:p w14:paraId="572AF469" w14:textId="77777777" w:rsidR="00BF456A" w:rsidRDefault="00BF456A" w:rsidP="00BF456A">
            <w:pPr>
              <w:jc w:val="center"/>
              <w:rPr>
                <w:noProof/>
              </w:rPr>
            </w:pPr>
          </w:p>
        </w:tc>
        <w:tc>
          <w:tcPr>
            <w:tcW w:w="3402" w:type="dxa"/>
            <w:gridSpan w:val="8"/>
            <w:vAlign w:val="center"/>
          </w:tcPr>
          <w:p w14:paraId="25EF4A78" w14:textId="0C31B5F3" w:rsidR="00BF456A" w:rsidRPr="00BF456A" w:rsidRDefault="00BF456A" w:rsidP="00EB7614">
            <w:pPr>
              <w:jc w:val="both"/>
              <w:rPr>
                <w:rFonts w:ascii="Tahoma" w:hAnsi="Tahoma" w:cs="Tahoma"/>
                <w:sz w:val="24"/>
                <w:szCs w:val="24"/>
              </w:rPr>
            </w:pPr>
            <w:r w:rsidRPr="00BF456A">
              <w:rPr>
                <w:rFonts w:ascii="Tahoma" w:hAnsi="Tahoma" w:cs="Tahoma"/>
                <w:sz w:val="24"/>
                <w:szCs w:val="24"/>
              </w:rPr>
              <w:t>Acciones individuales que repercuten en la conservación</w:t>
            </w:r>
            <w:r w:rsidRPr="00BF456A">
              <w:rPr>
                <w:rFonts w:ascii="Tahoma" w:hAnsi="Tahoma" w:cs="Tahoma"/>
                <w:spacing w:val="-13"/>
                <w:sz w:val="24"/>
                <w:szCs w:val="24"/>
              </w:rPr>
              <w:t xml:space="preserve"> </w:t>
            </w:r>
            <w:r w:rsidRPr="00BF456A">
              <w:rPr>
                <w:rFonts w:ascii="Tahoma" w:hAnsi="Tahoma" w:cs="Tahoma"/>
                <w:sz w:val="24"/>
                <w:szCs w:val="24"/>
              </w:rPr>
              <w:t>y</w:t>
            </w:r>
            <w:r w:rsidRPr="00BF456A">
              <w:rPr>
                <w:rFonts w:ascii="Tahoma" w:hAnsi="Tahoma" w:cs="Tahoma"/>
                <w:spacing w:val="-12"/>
                <w:sz w:val="24"/>
                <w:szCs w:val="24"/>
              </w:rPr>
              <w:t xml:space="preserve"> </w:t>
            </w:r>
            <w:r w:rsidRPr="00BF456A">
              <w:rPr>
                <w:rFonts w:ascii="Tahoma" w:hAnsi="Tahoma" w:cs="Tahoma"/>
                <w:sz w:val="24"/>
                <w:szCs w:val="24"/>
              </w:rPr>
              <w:t>mejora de la salud.</w:t>
            </w:r>
          </w:p>
        </w:tc>
        <w:tc>
          <w:tcPr>
            <w:tcW w:w="5614" w:type="dxa"/>
            <w:gridSpan w:val="6"/>
            <w:vAlign w:val="center"/>
          </w:tcPr>
          <w:p w14:paraId="6808ADC4" w14:textId="0241F05B" w:rsidR="00BF456A" w:rsidRPr="00BF456A" w:rsidRDefault="00BF456A" w:rsidP="00EB7614">
            <w:pPr>
              <w:jc w:val="both"/>
              <w:rPr>
                <w:rFonts w:ascii="Tahoma" w:hAnsi="Tahoma" w:cs="Tahoma"/>
                <w:sz w:val="24"/>
                <w:szCs w:val="24"/>
              </w:rPr>
            </w:pPr>
            <w:r w:rsidRPr="00BF456A">
              <w:rPr>
                <w:rFonts w:ascii="Tahoma" w:hAnsi="Tahoma" w:cs="Tahoma"/>
                <w:sz w:val="24"/>
                <w:szCs w:val="24"/>
              </w:rPr>
              <w:t>Socializa</w:t>
            </w:r>
            <w:r w:rsidRPr="00BF456A">
              <w:rPr>
                <w:rFonts w:ascii="Tahoma" w:hAnsi="Tahoma" w:cs="Tahoma"/>
                <w:spacing w:val="-6"/>
                <w:sz w:val="24"/>
                <w:szCs w:val="24"/>
              </w:rPr>
              <w:t xml:space="preserve"> </w:t>
            </w:r>
            <w:r w:rsidRPr="00BF456A">
              <w:rPr>
                <w:rFonts w:ascii="Tahoma" w:hAnsi="Tahoma" w:cs="Tahoma"/>
                <w:sz w:val="24"/>
                <w:szCs w:val="24"/>
              </w:rPr>
              <w:t>alternativas</w:t>
            </w:r>
            <w:r w:rsidRPr="00BF456A">
              <w:rPr>
                <w:rFonts w:ascii="Tahoma" w:hAnsi="Tahoma" w:cs="Tahoma"/>
                <w:spacing w:val="-6"/>
                <w:sz w:val="24"/>
                <w:szCs w:val="24"/>
              </w:rPr>
              <w:t xml:space="preserve"> </w:t>
            </w:r>
            <w:r w:rsidRPr="00BF456A">
              <w:rPr>
                <w:rFonts w:ascii="Tahoma" w:hAnsi="Tahoma" w:cs="Tahoma"/>
                <w:sz w:val="24"/>
                <w:szCs w:val="24"/>
              </w:rPr>
              <w:t>de</w:t>
            </w:r>
            <w:r w:rsidRPr="00BF456A">
              <w:rPr>
                <w:rFonts w:ascii="Tahoma" w:hAnsi="Tahoma" w:cs="Tahoma"/>
                <w:spacing w:val="-8"/>
                <w:sz w:val="24"/>
                <w:szCs w:val="24"/>
              </w:rPr>
              <w:t xml:space="preserve"> </w:t>
            </w:r>
            <w:r w:rsidRPr="00BF456A">
              <w:rPr>
                <w:rFonts w:ascii="Tahoma" w:hAnsi="Tahoma" w:cs="Tahoma"/>
                <w:sz w:val="24"/>
                <w:szCs w:val="24"/>
              </w:rPr>
              <w:t>solución</w:t>
            </w:r>
            <w:r w:rsidRPr="00BF456A">
              <w:rPr>
                <w:rFonts w:ascii="Tahoma" w:hAnsi="Tahoma" w:cs="Tahoma"/>
                <w:spacing w:val="-7"/>
                <w:sz w:val="24"/>
                <w:szCs w:val="24"/>
              </w:rPr>
              <w:t xml:space="preserve"> </w:t>
            </w:r>
            <w:r w:rsidRPr="00BF456A">
              <w:rPr>
                <w:rFonts w:ascii="Tahoma" w:hAnsi="Tahoma" w:cs="Tahoma"/>
                <w:sz w:val="24"/>
                <w:szCs w:val="24"/>
              </w:rPr>
              <w:t>ante</w:t>
            </w:r>
            <w:r w:rsidRPr="00BF456A">
              <w:rPr>
                <w:rFonts w:ascii="Tahoma" w:hAnsi="Tahoma" w:cs="Tahoma"/>
                <w:spacing w:val="-8"/>
                <w:sz w:val="24"/>
                <w:szCs w:val="24"/>
              </w:rPr>
              <w:t xml:space="preserve"> </w:t>
            </w:r>
            <w:r w:rsidRPr="00BF456A">
              <w:rPr>
                <w:rFonts w:ascii="Tahoma" w:hAnsi="Tahoma" w:cs="Tahoma"/>
                <w:sz w:val="24"/>
                <w:szCs w:val="24"/>
              </w:rPr>
              <w:t>riesgo</w:t>
            </w:r>
            <w:r w:rsidRPr="00BF456A">
              <w:rPr>
                <w:rFonts w:ascii="Tahoma" w:hAnsi="Tahoma" w:cs="Tahoma"/>
                <w:spacing w:val="-5"/>
                <w:sz w:val="24"/>
                <w:szCs w:val="24"/>
              </w:rPr>
              <w:t xml:space="preserve"> </w:t>
            </w:r>
            <w:r w:rsidRPr="00BF456A">
              <w:rPr>
                <w:rFonts w:ascii="Tahoma" w:hAnsi="Tahoma" w:cs="Tahoma"/>
                <w:sz w:val="24"/>
                <w:szCs w:val="24"/>
              </w:rPr>
              <w:t xml:space="preserve">de accidentes, dependencias y </w:t>
            </w:r>
            <w:r w:rsidR="008E47E8">
              <w:rPr>
                <w:rFonts w:ascii="Tahoma" w:hAnsi="Tahoma" w:cs="Tahoma"/>
                <w:sz w:val="24"/>
                <w:szCs w:val="24"/>
              </w:rPr>
              <w:t xml:space="preserve">formas de </w:t>
            </w:r>
            <w:r w:rsidRPr="00BF456A">
              <w:rPr>
                <w:rFonts w:ascii="Tahoma" w:hAnsi="Tahoma" w:cs="Tahoma"/>
                <w:sz w:val="24"/>
                <w:szCs w:val="24"/>
              </w:rPr>
              <w:t xml:space="preserve">violencia, para valorar aquellas que puede llevar a cabo en </w:t>
            </w:r>
            <w:r w:rsidR="008E47E8">
              <w:rPr>
                <w:rFonts w:ascii="Tahoma" w:hAnsi="Tahoma" w:cs="Tahoma"/>
                <w:sz w:val="24"/>
                <w:szCs w:val="24"/>
              </w:rPr>
              <w:t>su</w:t>
            </w:r>
            <w:r w:rsidRPr="00BF456A">
              <w:rPr>
                <w:rFonts w:ascii="Tahoma" w:hAnsi="Tahoma" w:cs="Tahoma"/>
                <w:sz w:val="24"/>
                <w:szCs w:val="24"/>
              </w:rPr>
              <w:t xml:space="preserve"> familia</w:t>
            </w:r>
            <w:r w:rsidRPr="00BF456A">
              <w:rPr>
                <w:rFonts w:ascii="Tahoma" w:hAnsi="Tahoma" w:cs="Tahoma"/>
                <w:spacing w:val="-5"/>
                <w:sz w:val="24"/>
                <w:szCs w:val="24"/>
              </w:rPr>
              <w:t xml:space="preserve"> </w:t>
            </w:r>
            <w:r w:rsidRPr="00BF456A">
              <w:rPr>
                <w:rFonts w:ascii="Tahoma" w:hAnsi="Tahoma" w:cs="Tahoma"/>
                <w:sz w:val="24"/>
                <w:szCs w:val="24"/>
              </w:rPr>
              <w:t>y</w:t>
            </w:r>
            <w:r w:rsidRPr="00BF456A">
              <w:rPr>
                <w:rFonts w:ascii="Tahoma" w:hAnsi="Tahoma" w:cs="Tahoma"/>
                <w:spacing w:val="-1"/>
                <w:sz w:val="24"/>
                <w:szCs w:val="24"/>
              </w:rPr>
              <w:t xml:space="preserve"> </w:t>
            </w:r>
            <w:r w:rsidRPr="00BF456A">
              <w:rPr>
                <w:rFonts w:ascii="Tahoma" w:hAnsi="Tahoma" w:cs="Tahoma"/>
                <w:sz w:val="24"/>
                <w:szCs w:val="24"/>
              </w:rPr>
              <w:t>la</w:t>
            </w:r>
            <w:r w:rsidRPr="00BF456A">
              <w:rPr>
                <w:rFonts w:ascii="Tahoma" w:hAnsi="Tahoma" w:cs="Tahoma"/>
                <w:spacing w:val="-4"/>
                <w:sz w:val="24"/>
                <w:szCs w:val="24"/>
              </w:rPr>
              <w:t xml:space="preserve"> </w:t>
            </w:r>
            <w:r w:rsidRPr="00BF456A">
              <w:rPr>
                <w:rFonts w:ascii="Tahoma" w:hAnsi="Tahoma" w:cs="Tahoma"/>
                <w:spacing w:val="-2"/>
                <w:sz w:val="24"/>
                <w:szCs w:val="24"/>
              </w:rPr>
              <w:t>escuela.</w:t>
            </w:r>
          </w:p>
        </w:tc>
      </w:tr>
      <w:tr w:rsidR="008E47E8" w:rsidRPr="00630CAF" w14:paraId="17BC3014" w14:textId="77777777" w:rsidTr="00EB7614">
        <w:tc>
          <w:tcPr>
            <w:tcW w:w="1247" w:type="dxa"/>
            <w:gridSpan w:val="2"/>
            <w:vAlign w:val="center"/>
          </w:tcPr>
          <w:p w14:paraId="2EAE3460" w14:textId="14671301" w:rsidR="008E47E8" w:rsidRPr="00630CAF" w:rsidRDefault="008E47E8" w:rsidP="008E47E8">
            <w:pPr>
              <w:jc w:val="center"/>
              <w:rPr>
                <w:rFonts w:ascii="Tahoma" w:hAnsi="Tahoma" w:cs="Tahoma"/>
                <w:sz w:val="24"/>
                <w:szCs w:val="24"/>
              </w:rPr>
            </w:pPr>
            <w:r>
              <w:rPr>
                <w:noProof/>
              </w:rPr>
              <w:drawing>
                <wp:inline distT="0" distB="0" distL="0" distR="0" wp14:anchorId="5150C3C3" wp14:editId="2272E4BC">
                  <wp:extent cx="481276" cy="468000"/>
                  <wp:effectExtent l="0" t="0" r="0" b="8255"/>
                  <wp:docPr id="1279526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11"/>
                          <a:stretch>
                            <a:fillRect/>
                          </a:stretch>
                        </pic:blipFill>
                        <pic:spPr>
                          <a:xfrm>
                            <a:off x="0" y="0"/>
                            <a:ext cx="481276" cy="468000"/>
                          </a:xfrm>
                          <a:prstGeom prst="rect">
                            <a:avLst/>
                          </a:prstGeom>
                        </pic:spPr>
                      </pic:pic>
                    </a:graphicData>
                  </a:graphic>
                </wp:inline>
              </w:drawing>
            </w:r>
          </w:p>
        </w:tc>
        <w:tc>
          <w:tcPr>
            <w:tcW w:w="3402" w:type="dxa"/>
            <w:gridSpan w:val="8"/>
            <w:vAlign w:val="center"/>
          </w:tcPr>
          <w:p w14:paraId="6C1C07B0" w14:textId="61D34B27" w:rsidR="008E47E8" w:rsidRPr="00BF456A" w:rsidRDefault="008E47E8" w:rsidP="00EB7614">
            <w:pPr>
              <w:jc w:val="both"/>
              <w:rPr>
                <w:rFonts w:ascii="Tahoma" w:hAnsi="Tahoma" w:cs="Tahoma"/>
                <w:b/>
                <w:bCs/>
                <w:sz w:val="24"/>
                <w:szCs w:val="24"/>
              </w:rPr>
            </w:pPr>
            <w:r w:rsidRPr="006E01CB">
              <w:rPr>
                <w:rFonts w:ascii="Tahoma" w:hAnsi="Tahoma" w:cs="Tahoma"/>
                <w:sz w:val="24"/>
                <w:szCs w:val="24"/>
              </w:rPr>
              <w:t>Organización e interpretación</w:t>
            </w:r>
            <w:r w:rsidRPr="006E01CB">
              <w:rPr>
                <w:rFonts w:ascii="Tahoma" w:hAnsi="Tahoma" w:cs="Tahoma"/>
                <w:spacing w:val="-13"/>
                <w:sz w:val="24"/>
                <w:szCs w:val="24"/>
              </w:rPr>
              <w:t xml:space="preserve"> </w:t>
            </w:r>
            <w:r w:rsidRPr="006E01CB">
              <w:rPr>
                <w:rFonts w:ascii="Tahoma" w:hAnsi="Tahoma" w:cs="Tahoma"/>
                <w:sz w:val="24"/>
                <w:szCs w:val="24"/>
              </w:rPr>
              <w:t>de</w:t>
            </w:r>
            <w:r w:rsidRPr="006E01CB">
              <w:rPr>
                <w:rFonts w:ascii="Tahoma" w:hAnsi="Tahoma" w:cs="Tahoma"/>
                <w:spacing w:val="-12"/>
                <w:sz w:val="24"/>
                <w:szCs w:val="24"/>
              </w:rPr>
              <w:t xml:space="preserve"> </w:t>
            </w:r>
            <w:r w:rsidRPr="006E01CB">
              <w:rPr>
                <w:rFonts w:ascii="Tahoma" w:hAnsi="Tahoma" w:cs="Tahoma"/>
                <w:sz w:val="24"/>
                <w:szCs w:val="24"/>
              </w:rPr>
              <w:t>datos.</w:t>
            </w:r>
          </w:p>
        </w:tc>
        <w:tc>
          <w:tcPr>
            <w:tcW w:w="5614" w:type="dxa"/>
            <w:gridSpan w:val="6"/>
            <w:vAlign w:val="center"/>
          </w:tcPr>
          <w:p w14:paraId="0A5FC95A" w14:textId="01F7113B" w:rsidR="008E47E8" w:rsidRPr="00630CAF" w:rsidRDefault="008E47E8" w:rsidP="00EB7614">
            <w:pPr>
              <w:jc w:val="both"/>
              <w:rPr>
                <w:rFonts w:ascii="Tahoma" w:hAnsi="Tahoma" w:cs="Tahoma"/>
                <w:sz w:val="24"/>
                <w:szCs w:val="24"/>
              </w:rPr>
            </w:pPr>
            <w:r>
              <w:rPr>
                <w:rFonts w:ascii="Tahoma" w:hAnsi="Tahoma" w:cs="Tahoma"/>
                <w:sz w:val="24"/>
                <w:szCs w:val="24"/>
              </w:rPr>
              <w:t>Recolecta, organiza, representa e interpreta datos en tablas o pictogramas para responder preguntas de su interés.</w:t>
            </w:r>
          </w:p>
        </w:tc>
      </w:tr>
      <w:tr w:rsidR="00566058" w:rsidRPr="00630CAF" w14:paraId="42FE41FC" w14:textId="77777777" w:rsidTr="00DC0746">
        <w:tc>
          <w:tcPr>
            <w:tcW w:w="10263" w:type="dxa"/>
            <w:gridSpan w:val="16"/>
            <w:shd w:val="clear" w:color="auto" w:fill="BDD6EE" w:themeFill="accent5" w:themeFillTint="66"/>
            <w:vAlign w:val="center"/>
          </w:tcPr>
          <w:p w14:paraId="7F6AE5C9" w14:textId="213FE737" w:rsidR="00566058" w:rsidRDefault="006D6886" w:rsidP="00566058">
            <w:pPr>
              <w:jc w:val="center"/>
              <w:rPr>
                <w:rFonts w:ascii="Tahoma" w:hAnsi="Tahoma" w:cs="Tahoma"/>
                <w:sz w:val="24"/>
                <w:szCs w:val="24"/>
              </w:rPr>
            </w:pPr>
            <w:r w:rsidRPr="005F4840">
              <w:rPr>
                <w:rFonts w:ascii="Tahoma" w:hAnsi="Tahoma" w:cs="Tahoma"/>
                <w:b/>
                <w:bCs/>
                <w:sz w:val="28"/>
                <w:szCs w:val="28"/>
              </w:rPr>
              <w:t>Contenidos y PDA referentes a lectoescritura</w:t>
            </w:r>
          </w:p>
        </w:tc>
      </w:tr>
      <w:tr w:rsidR="00566058" w:rsidRPr="00630CAF" w14:paraId="5680C1D8" w14:textId="77777777" w:rsidTr="006D6886">
        <w:tc>
          <w:tcPr>
            <w:tcW w:w="3964" w:type="dxa"/>
            <w:gridSpan w:val="8"/>
            <w:vAlign w:val="center"/>
          </w:tcPr>
          <w:p w14:paraId="702F44EB" w14:textId="32B6BAD7" w:rsidR="00566058" w:rsidRPr="006D6886" w:rsidRDefault="006D6886" w:rsidP="00EB7614">
            <w:pPr>
              <w:jc w:val="both"/>
              <w:rPr>
                <w:rFonts w:ascii="Tahoma" w:hAnsi="Tahoma" w:cs="Tahoma"/>
                <w:sz w:val="24"/>
                <w:szCs w:val="24"/>
              </w:rPr>
            </w:pPr>
            <w:r w:rsidRPr="006D6886">
              <w:rPr>
                <w:rFonts w:ascii="Tahoma" w:hAnsi="Tahoma" w:cs="Tahoma"/>
                <w:sz w:val="24"/>
                <w:szCs w:val="24"/>
              </w:rPr>
              <w:t>Lectura compartida en voz alta.</w:t>
            </w:r>
          </w:p>
        </w:tc>
        <w:tc>
          <w:tcPr>
            <w:tcW w:w="6299" w:type="dxa"/>
            <w:gridSpan w:val="8"/>
            <w:vAlign w:val="center"/>
          </w:tcPr>
          <w:p w14:paraId="6073D35F" w14:textId="7128CE55" w:rsidR="00566058" w:rsidRPr="006D6886" w:rsidRDefault="006D6886" w:rsidP="00EB7614">
            <w:pPr>
              <w:jc w:val="both"/>
              <w:rPr>
                <w:rFonts w:ascii="Tahoma" w:hAnsi="Tahoma" w:cs="Tahoma"/>
                <w:sz w:val="24"/>
                <w:szCs w:val="24"/>
              </w:rPr>
            </w:pPr>
            <w:r w:rsidRPr="006D6886">
              <w:rPr>
                <w:rFonts w:ascii="Tahoma" w:hAnsi="Tahoma" w:cs="Tahoma"/>
                <w:sz w:val="24"/>
                <w:szCs w:val="24"/>
              </w:rPr>
              <w:t>Comenta con otras personas el contenido de textos que ha escuchado: actitudes de los protagonistas de una historia; datos o situaciones interesantes; alternativas para resolver un problema o atender una necesidad; experiencias personales; reportes sobre noticias, etcétera.</w:t>
            </w:r>
          </w:p>
        </w:tc>
      </w:tr>
      <w:tr w:rsidR="00566058" w:rsidRPr="00630CAF" w14:paraId="17959875" w14:textId="77777777" w:rsidTr="006D6886">
        <w:tc>
          <w:tcPr>
            <w:tcW w:w="3964" w:type="dxa"/>
            <w:gridSpan w:val="8"/>
            <w:vAlign w:val="center"/>
          </w:tcPr>
          <w:p w14:paraId="44C7EE73" w14:textId="6DE57D69" w:rsidR="00566058" w:rsidRPr="006D6886" w:rsidRDefault="006D6886" w:rsidP="00EB7614">
            <w:pPr>
              <w:jc w:val="both"/>
              <w:rPr>
                <w:rFonts w:ascii="Tahoma" w:hAnsi="Tahoma" w:cs="Tahoma"/>
                <w:sz w:val="24"/>
                <w:szCs w:val="24"/>
              </w:rPr>
            </w:pPr>
            <w:r w:rsidRPr="006D6886">
              <w:rPr>
                <w:rFonts w:ascii="Tahoma" w:hAnsi="Tahoma" w:cs="Tahoma"/>
                <w:sz w:val="24"/>
                <w:szCs w:val="24"/>
              </w:rPr>
              <w:t>Uso de convenciones de la escritura presentes en la cotidianeidad.</w:t>
            </w:r>
          </w:p>
        </w:tc>
        <w:tc>
          <w:tcPr>
            <w:tcW w:w="6299" w:type="dxa"/>
            <w:gridSpan w:val="8"/>
            <w:vAlign w:val="center"/>
          </w:tcPr>
          <w:p w14:paraId="45137C55" w14:textId="78D28512" w:rsidR="00566058" w:rsidRPr="006D6886" w:rsidRDefault="006D6886" w:rsidP="00EB7614">
            <w:pPr>
              <w:jc w:val="both"/>
              <w:rPr>
                <w:rFonts w:ascii="Tahoma" w:hAnsi="Tahoma" w:cs="Tahoma"/>
                <w:sz w:val="24"/>
                <w:szCs w:val="24"/>
              </w:rPr>
            </w:pPr>
            <w:r w:rsidRPr="006D6886">
              <w:rPr>
                <w:rFonts w:ascii="Tahoma" w:hAnsi="Tahoma" w:cs="Tahoma"/>
                <w:sz w:val="24"/>
                <w:szCs w:val="24"/>
              </w:rPr>
              <w:t>Reconoce letras que puede relacionarse con sonidos diferentes, así como sonidos equivalentes que pueden relacionarse con letras distintas y asocia los sonidos vocálicos y consonánticos con sus letras correspondientes.</w:t>
            </w:r>
          </w:p>
        </w:tc>
      </w:tr>
      <w:tr w:rsidR="00566058" w:rsidRPr="00630CAF" w14:paraId="0B182CBD" w14:textId="77777777" w:rsidTr="00DC0746">
        <w:tc>
          <w:tcPr>
            <w:tcW w:w="10263" w:type="dxa"/>
            <w:gridSpan w:val="16"/>
            <w:shd w:val="clear" w:color="auto" w:fill="BDD6EE" w:themeFill="accent5" w:themeFillTint="66"/>
            <w:vAlign w:val="center"/>
          </w:tcPr>
          <w:p w14:paraId="34E33294" w14:textId="0A6C74C0" w:rsidR="00566058" w:rsidRDefault="006D6886" w:rsidP="006D6886">
            <w:pPr>
              <w:jc w:val="center"/>
              <w:rPr>
                <w:rFonts w:ascii="Tahoma" w:hAnsi="Tahoma" w:cs="Tahoma"/>
                <w:sz w:val="24"/>
                <w:szCs w:val="24"/>
              </w:rPr>
            </w:pPr>
            <w:r w:rsidRPr="005F4840">
              <w:rPr>
                <w:rFonts w:ascii="Tahoma" w:hAnsi="Tahoma" w:cs="Tahoma"/>
                <w:b/>
                <w:bCs/>
                <w:sz w:val="28"/>
                <w:szCs w:val="28"/>
              </w:rPr>
              <w:t>Actividades de apoyo a la lectoescritura</w:t>
            </w:r>
          </w:p>
        </w:tc>
      </w:tr>
      <w:tr w:rsidR="00566058" w:rsidRPr="00630CAF" w14:paraId="32C6FE63" w14:textId="77777777" w:rsidTr="000C42F8">
        <w:tc>
          <w:tcPr>
            <w:tcW w:w="10263" w:type="dxa"/>
            <w:gridSpan w:val="16"/>
            <w:vAlign w:val="center"/>
          </w:tcPr>
          <w:p w14:paraId="7265F867" w14:textId="77777777" w:rsidR="006D6886" w:rsidRPr="00216668" w:rsidRDefault="006D6886" w:rsidP="006D6886">
            <w:pPr>
              <w:pStyle w:val="Prrafodelista"/>
              <w:jc w:val="both"/>
              <w:rPr>
                <w:rFonts w:ascii="Tahoma" w:hAnsi="Tahoma" w:cs="Tahoma"/>
                <w:b/>
                <w:bCs/>
                <w:sz w:val="24"/>
                <w:szCs w:val="24"/>
              </w:rPr>
            </w:pPr>
            <w:r w:rsidRPr="00DB6A59">
              <w:rPr>
                <w:rFonts w:ascii="Tahoma" w:hAnsi="Tahoma" w:cs="Tahoma"/>
                <w:b/>
                <w:bCs/>
                <w:sz w:val="24"/>
                <w:szCs w:val="24"/>
                <w:highlight w:val="cyan"/>
              </w:rPr>
              <w:t>Durante el desarrollo del proyecto:</w:t>
            </w:r>
          </w:p>
          <w:p w14:paraId="4E4E9989" w14:textId="77777777" w:rsidR="00566058" w:rsidRDefault="006D6886" w:rsidP="006D6886">
            <w:pPr>
              <w:pStyle w:val="Prrafodelista"/>
              <w:numPr>
                <w:ilvl w:val="0"/>
                <w:numId w:val="42"/>
              </w:numPr>
              <w:spacing w:line="259" w:lineRule="auto"/>
              <w:jc w:val="both"/>
              <w:rPr>
                <w:rFonts w:ascii="Tahoma" w:hAnsi="Tahoma" w:cs="Tahoma"/>
                <w:sz w:val="24"/>
                <w:szCs w:val="24"/>
              </w:rPr>
            </w:pPr>
            <w:r w:rsidRPr="006C455B">
              <w:rPr>
                <w:rFonts w:ascii="Tahoma" w:hAnsi="Tahoma" w:cs="Tahoma"/>
                <w:sz w:val="24"/>
                <w:szCs w:val="24"/>
              </w:rPr>
              <w:t>Seguir la lectura en voz alta de los textos leídos para hacer comentarios sobre su contenido</w:t>
            </w:r>
            <w:r>
              <w:rPr>
                <w:rFonts w:ascii="Tahoma" w:hAnsi="Tahoma" w:cs="Tahoma"/>
                <w:sz w:val="24"/>
                <w:szCs w:val="24"/>
              </w:rPr>
              <w:t>.</w:t>
            </w:r>
          </w:p>
          <w:p w14:paraId="3864F5A3" w14:textId="77777777" w:rsidR="006D6886" w:rsidRPr="001A16CE" w:rsidRDefault="006D6886" w:rsidP="006D6886">
            <w:pPr>
              <w:pStyle w:val="Prrafodelista"/>
              <w:numPr>
                <w:ilvl w:val="0"/>
                <w:numId w:val="42"/>
              </w:numPr>
              <w:jc w:val="both"/>
              <w:rPr>
                <w:rFonts w:ascii="Tahoma" w:hAnsi="Tahoma" w:cs="Tahoma"/>
                <w:sz w:val="24"/>
                <w:szCs w:val="24"/>
              </w:rPr>
            </w:pPr>
            <w:r w:rsidRPr="001A16CE">
              <w:rPr>
                <w:rFonts w:ascii="Tahoma" w:hAnsi="Tahoma" w:cs="Tahoma"/>
                <w:sz w:val="24"/>
                <w:szCs w:val="24"/>
              </w:rPr>
              <w:t>Describir accidentes que hayan experimentado o presenciado en la escuela. Revisar la ortografía y la coherencia en la redacción.</w:t>
            </w:r>
          </w:p>
          <w:p w14:paraId="14303207" w14:textId="77777777" w:rsidR="006D6886" w:rsidRPr="001A16CE" w:rsidRDefault="006D6886" w:rsidP="006D6886">
            <w:pPr>
              <w:pStyle w:val="Prrafodelista"/>
              <w:numPr>
                <w:ilvl w:val="0"/>
                <w:numId w:val="42"/>
              </w:numPr>
              <w:jc w:val="both"/>
              <w:rPr>
                <w:rFonts w:ascii="Tahoma" w:hAnsi="Tahoma" w:cs="Tahoma"/>
                <w:sz w:val="24"/>
                <w:szCs w:val="24"/>
              </w:rPr>
            </w:pPr>
            <w:r w:rsidRPr="001A16CE">
              <w:rPr>
                <w:rFonts w:ascii="Tahoma" w:hAnsi="Tahoma" w:cs="Tahoma"/>
                <w:sz w:val="24"/>
                <w:szCs w:val="24"/>
              </w:rPr>
              <w:t>Tomar nota de los lugares de riesgo en su escuela.</w:t>
            </w:r>
          </w:p>
          <w:p w14:paraId="17FBF8C8" w14:textId="77777777" w:rsidR="006D6886" w:rsidRPr="001A16CE" w:rsidRDefault="006D6886" w:rsidP="006D6886">
            <w:pPr>
              <w:pStyle w:val="Prrafodelista"/>
              <w:numPr>
                <w:ilvl w:val="0"/>
                <w:numId w:val="42"/>
              </w:numPr>
              <w:jc w:val="both"/>
              <w:rPr>
                <w:rFonts w:ascii="Tahoma" w:hAnsi="Tahoma" w:cs="Tahoma"/>
                <w:sz w:val="24"/>
                <w:szCs w:val="24"/>
              </w:rPr>
            </w:pPr>
            <w:r w:rsidRPr="001A16CE">
              <w:rPr>
                <w:rFonts w:ascii="Tahoma" w:hAnsi="Tahoma" w:cs="Tahoma"/>
                <w:sz w:val="24"/>
                <w:szCs w:val="24"/>
              </w:rPr>
              <w:t>Contestar las preguntas y realizar las actividades propuestas durante el desarrollo del proyecto.</w:t>
            </w:r>
          </w:p>
          <w:p w14:paraId="3883DA03" w14:textId="77777777" w:rsidR="006D6886" w:rsidRPr="001A16CE" w:rsidRDefault="006D6886" w:rsidP="006D6886">
            <w:pPr>
              <w:pStyle w:val="Prrafodelista"/>
              <w:numPr>
                <w:ilvl w:val="0"/>
                <w:numId w:val="42"/>
              </w:numPr>
              <w:jc w:val="both"/>
              <w:rPr>
                <w:rFonts w:ascii="Tahoma" w:hAnsi="Tahoma" w:cs="Tahoma"/>
                <w:sz w:val="24"/>
                <w:szCs w:val="24"/>
              </w:rPr>
            </w:pPr>
            <w:r w:rsidRPr="001A16CE">
              <w:rPr>
                <w:rFonts w:ascii="Tahoma" w:hAnsi="Tahoma" w:cs="Tahoma"/>
                <w:sz w:val="24"/>
                <w:szCs w:val="24"/>
              </w:rPr>
              <w:lastRenderedPageBreak/>
              <w:t>Elaborar carteles para promover un comportamiento adecuado para evitar accidentes. Revisar que contengan letra grande y llamativa, información adecuada, imágenes y buena distribución.</w:t>
            </w:r>
          </w:p>
          <w:p w14:paraId="43DDE5D5" w14:textId="57AF9FBB" w:rsidR="006D6886" w:rsidRPr="006D6886" w:rsidRDefault="006D6886" w:rsidP="006D6886">
            <w:pPr>
              <w:pStyle w:val="Prrafodelista"/>
              <w:numPr>
                <w:ilvl w:val="0"/>
                <w:numId w:val="42"/>
              </w:numPr>
              <w:jc w:val="both"/>
              <w:rPr>
                <w:rFonts w:ascii="Tahoma" w:hAnsi="Tahoma" w:cs="Tahoma"/>
                <w:sz w:val="24"/>
                <w:szCs w:val="24"/>
              </w:rPr>
            </w:pPr>
            <w:r w:rsidRPr="001A16CE">
              <w:rPr>
                <w:rFonts w:ascii="Tahoma" w:hAnsi="Tahoma" w:cs="Tahoma"/>
                <w:sz w:val="24"/>
                <w:szCs w:val="24"/>
              </w:rPr>
              <w:t>Registrar por escrito la información investigada sobre la prevención de riesgos en la escuela y los recursos con los que cuentan.</w:t>
            </w:r>
          </w:p>
        </w:tc>
      </w:tr>
      <w:bookmarkEnd w:id="0"/>
      <w:tr w:rsidR="00BF456A" w:rsidRPr="00630CAF" w14:paraId="47A1D104" w14:textId="77777777" w:rsidTr="005373F8">
        <w:tc>
          <w:tcPr>
            <w:tcW w:w="2019" w:type="dxa"/>
            <w:gridSpan w:val="5"/>
            <w:shd w:val="clear" w:color="auto" w:fill="BDD6EE" w:themeFill="accent5" w:themeFillTint="66"/>
            <w:vAlign w:val="center"/>
          </w:tcPr>
          <w:p w14:paraId="69C41AE7" w14:textId="598DACD8" w:rsidR="00BF456A" w:rsidRPr="004C0B27" w:rsidRDefault="00BF456A" w:rsidP="00BF456A">
            <w:pPr>
              <w:jc w:val="center"/>
              <w:rPr>
                <w:rFonts w:ascii="Tahoma" w:hAnsi="Tahoma" w:cs="Tahoma"/>
                <w:b/>
                <w:bCs/>
                <w:sz w:val="28"/>
                <w:szCs w:val="28"/>
              </w:rPr>
            </w:pPr>
            <w:r w:rsidRPr="004C0B27">
              <w:rPr>
                <w:rFonts w:ascii="Tahoma" w:hAnsi="Tahoma" w:cs="Tahoma"/>
                <w:b/>
                <w:bCs/>
                <w:sz w:val="28"/>
                <w:szCs w:val="28"/>
              </w:rPr>
              <w:lastRenderedPageBreak/>
              <w:t>Metodología</w:t>
            </w:r>
          </w:p>
        </w:tc>
        <w:tc>
          <w:tcPr>
            <w:tcW w:w="3930" w:type="dxa"/>
            <w:gridSpan w:val="7"/>
            <w:shd w:val="clear" w:color="auto" w:fill="EDEDED" w:themeFill="accent3" w:themeFillTint="33"/>
            <w:vAlign w:val="center"/>
          </w:tcPr>
          <w:p w14:paraId="72EC323E" w14:textId="47D3AF47" w:rsidR="00BF456A" w:rsidRPr="00630CAF" w:rsidRDefault="00BF456A" w:rsidP="00BF456A">
            <w:pPr>
              <w:rPr>
                <w:rFonts w:ascii="Tahoma" w:hAnsi="Tahoma" w:cs="Tahoma"/>
                <w:sz w:val="24"/>
                <w:szCs w:val="24"/>
              </w:rPr>
            </w:pPr>
            <w:r>
              <w:rPr>
                <w:rFonts w:ascii="Tahoma" w:hAnsi="Tahoma" w:cs="Tahoma"/>
                <w:sz w:val="24"/>
                <w:szCs w:val="24"/>
              </w:rPr>
              <w:t>Aprendizaje Servicio (AS)</w:t>
            </w:r>
          </w:p>
        </w:tc>
        <w:tc>
          <w:tcPr>
            <w:tcW w:w="2000" w:type="dxa"/>
            <w:gridSpan w:val="2"/>
            <w:shd w:val="clear" w:color="auto" w:fill="BDD6EE" w:themeFill="accent5" w:themeFillTint="66"/>
            <w:vAlign w:val="center"/>
          </w:tcPr>
          <w:p w14:paraId="6A50666A" w14:textId="7FFCF0FC" w:rsidR="00BF456A" w:rsidRPr="007925A3" w:rsidRDefault="00BF456A" w:rsidP="00BF456A">
            <w:pPr>
              <w:jc w:val="center"/>
              <w:rPr>
                <w:rFonts w:ascii="Tahoma" w:hAnsi="Tahoma" w:cs="Tahoma"/>
                <w:b/>
                <w:bCs/>
                <w:sz w:val="28"/>
                <w:szCs w:val="28"/>
              </w:rPr>
            </w:pPr>
            <w:r w:rsidRPr="007925A3">
              <w:rPr>
                <w:rFonts w:ascii="Tahoma" w:hAnsi="Tahoma" w:cs="Tahoma"/>
                <w:b/>
                <w:bCs/>
                <w:sz w:val="28"/>
                <w:szCs w:val="28"/>
              </w:rPr>
              <w:t>Tiempo de aplicación</w:t>
            </w:r>
          </w:p>
        </w:tc>
        <w:tc>
          <w:tcPr>
            <w:tcW w:w="2314" w:type="dxa"/>
            <w:gridSpan w:val="2"/>
            <w:vAlign w:val="center"/>
          </w:tcPr>
          <w:p w14:paraId="4BD864DA" w14:textId="74F2DFCA" w:rsidR="00BF456A" w:rsidRPr="00630CAF" w:rsidRDefault="00EB7614" w:rsidP="00BF456A">
            <w:pPr>
              <w:jc w:val="center"/>
              <w:rPr>
                <w:rFonts w:ascii="Tahoma" w:hAnsi="Tahoma" w:cs="Tahoma"/>
                <w:sz w:val="24"/>
                <w:szCs w:val="24"/>
              </w:rPr>
            </w:pPr>
            <w:r>
              <w:rPr>
                <w:rFonts w:ascii="Tahoma" w:hAnsi="Tahoma" w:cs="Tahoma"/>
                <w:sz w:val="24"/>
                <w:szCs w:val="24"/>
              </w:rPr>
              <w:t xml:space="preserve">Se sugiere </w:t>
            </w:r>
            <w:r w:rsidR="006F7BAC">
              <w:rPr>
                <w:rFonts w:ascii="Tahoma" w:hAnsi="Tahoma" w:cs="Tahoma"/>
                <w:sz w:val="24"/>
                <w:szCs w:val="24"/>
              </w:rPr>
              <w:t>dos semanas</w:t>
            </w:r>
          </w:p>
        </w:tc>
      </w:tr>
      <w:tr w:rsidR="00BF456A" w:rsidRPr="00630CAF" w14:paraId="0C892FE3" w14:textId="77777777" w:rsidTr="00FD5307">
        <w:tc>
          <w:tcPr>
            <w:tcW w:w="10263" w:type="dxa"/>
            <w:gridSpan w:val="16"/>
            <w:shd w:val="clear" w:color="auto" w:fill="66CCFF"/>
            <w:vAlign w:val="center"/>
          </w:tcPr>
          <w:p w14:paraId="7CF98C52" w14:textId="2B19AB4E" w:rsidR="00BF456A" w:rsidRPr="004C0B27" w:rsidRDefault="00BF456A" w:rsidP="00BF456A">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BF456A" w:rsidRPr="00630CAF" w14:paraId="146C57A4" w14:textId="77777777" w:rsidTr="00517E48">
        <w:tc>
          <w:tcPr>
            <w:tcW w:w="7949" w:type="dxa"/>
            <w:gridSpan w:val="14"/>
            <w:shd w:val="clear" w:color="auto" w:fill="BDD6EE" w:themeFill="accent5" w:themeFillTint="66"/>
            <w:vAlign w:val="center"/>
          </w:tcPr>
          <w:p w14:paraId="450C2C3A" w14:textId="258F53ED" w:rsidR="00BF456A" w:rsidRPr="004C0B27" w:rsidRDefault="00BF456A" w:rsidP="00BF456A">
            <w:pPr>
              <w:jc w:val="center"/>
              <w:rPr>
                <w:rFonts w:ascii="Tahoma" w:hAnsi="Tahoma" w:cs="Tahoma"/>
                <w:b/>
                <w:bCs/>
                <w:sz w:val="28"/>
                <w:szCs w:val="28"/>
              </w:rPr>
            </w:pPr>
            <w:r>
              <w:rPr>
                <w:rFonts w:ascii="Tahoma" w:hAnsi="Tahoma" w:cs="Tahoma"/>
                <w:b/>
                <w:bCs/>
                <w:sz w:val="28"/>
                <w:szCs w:val="28"/>
              </w:rPr>
              <w:t>Etapa</w:t>
            </w:r>
            <w:r w:rsidRPr="004C0B27">
              <w:rPr>
                <w:rFonts w:ascii="Tahoma" w:hAnsi="Tahoma" w:cs="Tahoma"/>
                <w:b/>
                <w:bCs/>
                <w:sz w:val="28"/>
                <w:szCs w:val="28"/>
              </w:rPr>
              <w:t xml:space="preserve"> #1</w:t>
            </w:r>
            <w:r>
              <w:rPr>
                <w:rFonts w:ascii="Tahoma" w:hAnsi="Tahoma" w:cs="Tahoma"/>
                <w:b/>
                <w:bCs/>
                <w:sz w:val="28"/>
                <w:szCs w:val="28"/>
              </w:rPr>
              <w:t>. Punto de partida</w:t>
            </w:r>
          </w:p>
        </w:tc>
        <w:tc>
          <w:tcPr>
            <w:tcW w:w="2314" w:type="dxa"/>
            <w:gridSpan w:val="2"/>
            <w:shd w:val="clear" w:color="auto" w:fill="BDD6EE" w:themeFill="accent5" w:themeFillTint="66"/>
            <w:vAlign w:val="center"/>
          </w:tcPr>
          <w:p w14:paraId="25DC6DC8" w14:textId="322E2055" w:rsidR="00BF456A" w:rsidRPr="004C0B27" w:rsidRDefault="00BF456A" w:rsidP="00BF456A">
            <w:pPr>
              <w:jc w:val="center"/>
              <w:rPr>
                <w:rFonts w:ascii="Tahoma" w:hAnsi="Tahoma" w:cs="Tahoma"/>
                <w:b/>
                <w:bCs/>
                <w:sz w:val="28"/>
                <w:szCs w:val="28"/>
              </w:rPr>
            </w:pPr>
            <w:r w:rsidRPr="004C0B27">
              <w:rPr>
                <w:rFonts w:ascii="Tahoma" w:hAnsi="Tahoma" w:cs="Tahoma"/>
                <w:b/>
                <w:bCs/>
                <w:sz w:val="28"/>
                <w:szCs w:val="28"/>
              </w:rPr>
              <w:t>Recursos e implicaciones</w:t>
            </w:r>
          </w:p>
        </w:tc>
      </w:tr>
      <w:tr w:rsidR="00BF456A" w:rsidRPr="00630CAF" w14:paraId="722F198F" w14:textId="77777777" w:rsidTr="00B869E8">
        <w:trPr>
          <w:trHeight w:val="850"/>
        </w:trPr>
        <w:tc>
          <w:tcPr>
            <w:tcW w:w="7949" w:type="dxa"/>
            <w:gridSpan w:val="14"/>
          </w:tcPr>
          <w:p w14:paraId="4D5C36F9" w14:textId="03114A4E" w:rsidR="00BF456A" w:rsidRDefault="00BF456A" w:rsidP="00BF456A">
            <w:pPr>
              <w:pStyle w:val="Prrafodelista"/>
              <w:numPr>
                <w:ilvl w:val="0"/>
                <w:numId w:val="1"/>
              </w:numPr>
              <w:jc w:val="both"/>
              <w:rPr>
                <w:rFonts w:ascii="Tahoma" w:hAnsi="Tahoma" w:cs="Tahoma"/>
                <w:sz w:val="24"/>
                <w:szCs w:val="24"/>
              </w:rPr>
            </w:pPr>
            <w:r>
              <w:rPr>
                <w:rFonts w:ascii="Tahoma" w:hAnsi="Tahoma" w:cs="Tahoma"/>
                <w:sz w:val="24"/>
                <w:szCs w:val="24"/>
              </w:rPr>
              <w:t>Comentar que la escuela debe ser un espacio seguro para niños y niñas, sin embargo, es posible que se presenten situaciones de riesgo, por lo que proteger las instalaciones y garantizar la integridad física y emocional de los alumnos y alumnas debe ser una tarea permanente en la comunidad escolar. Es indispensable contar con un plan para manejar situaciones de emergencia que puedan presentarse en las escuelas. Este plan de seguridad escolar es un conjunto de medidas para mejorar las instalaciones, el mobiliario y, sobre todo, la seguridad. Debe prevenir accidentes, atender los factores de riesgo y fortalecer la protección de la comunidad.</w:t>
            </w:r>
            <w:r w:rsidR="002B517C" w:rsidRPr="00F80E2D">
              <w:rPr>
                <w:rFonts w:ascii="Tahoma" w:hAnsi="Tahoma" w:cs="Tahoma"/>
                <w:noProof/>
                <w:sz w:val="24"/>
                <w:szCs w:val="24"/>
              </w:rPr>
              <w:t xml:space="preserve"> </w:t>
            </w:r>
            <w:r w:rsidR="002B517C" w:rsidRPr="00F80E2D">
              <w:rPr>
                <w:rFonts w:ascii="Tahoma" w:hAnsi="Tahoma" w:cs="Tahoma"/>
                <w:noProof/>
                <w:sz w:val="24"/>
                <w:szCs w:val="24"/>
              </w:rPr>
              <w:drawing>
                <wp:inline distT="0" distB="0" distL="0" distR="0" wp14:anchorId="6C933B4B" wp14:editId="6756ABFF">
                  <wp:extent cx="215237" cy="216000"/>
                  <wp:effectExtent l="0" t="0" r="0" b="0"/>
                  <wp:docPr id="10429150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28126C20" w14:textId="79C5A19D" w:rsidR="00C81CB8" w:rsidRDefault="00C81CB8" w:rsidP="00BF456A">
            <w:pPr>
              <w:pStyle w:val="Prrafodelista"/>
              <w:numPr>
                <w:ilvl w:val="0"/>
                <w:numId w:val="1"/>
              </w:numPr>
              <w:jc w:val="both"/>
              <w:rPr>
                <w:rFonts w:ascii="Tahoma" w:hAnsi="Tahoma" w:cs="Tahoma"/>
                <w:sz w:val="24"/>
                <w:szCs w:val="24"/>
              </w:rPr>
            </w:pPr>
            <w:r>
              <w:rPr>
                <w:rFonts w:ascii="Tahoma" w:hAnsi="Tahoma" w:cs="Tahoma"/>
                <w:sz w:val="24"/>
                <w:szCs w:val="24"/>
              </w:rPr>
              <w:t xml:space="preserve">Realizar el ejercicio “¿Qué puede ocurrir?” consistente en analizar imágenes y describir qué situaciones de riesgo </w:t>
            </w:r>
            <w:r w:rsidR="00A71ADA">
              <w:rPr>
                <w:rFonts w:ascii="Tahoma" w:hAnsi="Tahoma" w:cs="Tahoma"/>
                <w:sz w:val="24"/>
                <w:szCs w:val="24"/>
              </w:rPr>
              <w:t>se pueden suscitar</w:t>
            </w:r>
            <w:r>
              <w:rPr>
                <w:rFonts w:ascii="Tahoma" w:hAnsi="Tahoma" w:cs="Tahoma"/>
                <w:sz w:val="24"/>
                <w:szCs w:val="24"/>
              </w:rPr>
              <w:t xml:space="preserve">. (Anexo </w:t>
            </w:r>
            <w:r w:rsidR="00B36409">
              <w:rPr>
                <w:rFonts w:ascii="Tahoma" w:hAnsi="Tahoma" w:cs="Tahoma"/>
                <w:sz w:val="24"/>
                <w:szCs w:val="24"/>
              </w:rPr>
              <w:t xml:space="preserve">al final del </w:t>
            </w:r>
            <w:r>
              <w:rPr>
                <w:rFonts w:ascii="Tahoma" w:hAnsi="Tahoma" w:cs="Tahoma"/>
                <w:sz w:val="24"/>
                <w:szCs w:val="24"/>
              </w:rPr>
              <w:t>documento)</w:t>
            </w:r>
          </w:p>
          <w:p w14:paraId="39F2EDF9" w14:textId="4C07DFD5" w:rsidR="00BF456A" w:rsidRDefault="00BF456A" w:rsidP="00BF456A">
            <w:pPr>
              <w:pStyle w:val="Prrafodelista"/>
              <w:numPr>
                <w:ilvl w:val="0"/>
                <w:numId w:val="1"/>
              </w:numPr>
              <w:jc w:val="both"/>
              <w:rPr>
                <w:rFonts w:ascii="Tahoma" w:hAnsi="Tahoma" w:cs="Tahoma"/>
                <w:sz w:val="24"/>
                <w:szCs w:val="24"/>
              </w:rPr>
            </w:pPr>
            <w:r>
              <w:rPr>
                <w:rFonts w:ascii="Tahoma" w:hAnsi="Tahoma" w:cs="Tahoma"/>
                <w:sz w:val="24"/>
                <w:szCs w:val="24"/>
              </w:rPr>
              <w:t xml:space="preserve">Observar las imágenes de la </w:t>
            </w:r>
            <w:r w:rsidRPr="00235F1C">
              <w:rPr>
                <w:rFonts w:ascii="Tahoma" w:hAnsi="Tahoma" w:cs="Tahoma"/>
                <w:i/>
                <w:iCs/>
                <w:sz w:val="24"/>
                <w:szCs w:val="24"/>
              </w:rPr>
              <w:t>página 24</w:t>
            </w:r>
            <w:r w:rsidR="00A71ADA">
              <w:rPr>
                <w:rFonts w:ascii="Tahoma" w:hAnsi="Tahoma" w:cs="Tahoma"/>
                <w:i/>
                <w:iCs/>
                <w:sz w:val="24"/>
                <w:szCs w:val="24"/>
              </w:rPr>
              <w:t>1</w:t>
            </w:r>
            <w:r w:rsidRPr="00235F1C">
              <w:rPr>
                <w:rFonts w:ascii="Tahoma" w:hAnsi="Tahoma" w:cs="Tahoma"/>
                <w:i/>
                <w:iCs/>
                <w:sz w:val="24"/>
                <w:szCs w:val="24"/>
              </w:rPr>
              <w:t xml:space="preserve"> del libro Proyectos Escolares</w:t>
            </w:r>
            <w:r>
              <w:rPr>
                <w:rFonts w:ascii="Tahoma" w:hAnsi="Tahoma" w:cs="Tahoma"/>
                <w:sz w:val="24"/>
                <w:szCs w:val="24"/>
              </w:rPr>
              <w:t xml:space="preserve"> donde se observan riesgos que pueden existir en las escuelas</w:t>
            </w:r>
            <w:r w:rsidR="00A71ADA">
              <w:rPr>
                <w:rFonts w:ascii="Tahoma" w:hAnsi="Tahoma" w:cs="Tahoma"/>
                <w:sz w:val="24"/>
                <w:szCs w:val="24"/>
              </w:rPr>
              <w:t>. Posteriormente,</w:t>
            </w:r>
            <w:r>
              <w:rPr>
                <w:rFonts w:ascii="Tahoma" w:hAnsi="Tahoma" w:cs="Tahoma"/>
                <w:sz w:val="24"/>
                <w:szCs w:val="24"/>
              </w:rPr>
              <w:t xml:space="preserve"> contestar las siguientes preguntas:</w:t>
            </w:r>
            <w:r w:rsidR="002F7270" w:rsidRPr="00D86F19">
              <w:rPr>
                <w:noProof/>
              </w:rPr>
              <w:t xml:space="preserve"> </w:t>
            </w:r>
          </w:p>
          <w:p w14:paraId="4FCE9710" w14:textId="7F1B0B23" w:rsidR="00BF456A" w:rsidRDefault="00BF456A" w:rsidP="00BF456A">
            <w:pPr>
              <w:pStyle w:val="Prrafodelista"/>
              <w:numPr>
                <w:ilvl w:val="0"/>
                <w:numId w:val="2"/>
              </w:numPr>
              <w:jc w:val="both"/>
              <w:rPr>
                <w:rFonts w:ascii="Tahoma" w:hAnsi="Tahoma" w:cs="Tahoma"/>
                <w:sz w:val="24"/>
                <w:szCs w:val="24"/>
              </w:rPr>
            </w:pPr>
            <w:r>
              <w:rPr>
                <w:rFonts w:ascii="Tahoma" w:hAnsi="Tahoma" w:cs="Tahoma"/>
                <w:sz w:val="24"/>
                <w:szCs w:val="24"/>
              </w:rPr>
              <w:t>¿Qué situaciones de riesgo identificas en las imágenes?</w:t>
            </w:r>
          </w:p>
          <w:p w14:paraId="72CE75C7" w14:textId="4B897996" w:rsidR="00BF456A" w:rsidRDefault="00BF456A" w:rsidP="00BF456A">
            <w:pPr>
              <w:pStyle w:val="Prrafodelista"/>
              <w:numPr>
                <w:ilvl w:val="0"/>
                <w:numId w:val="2"/>
              </w:numPr>
              <w:jc w:val="both"/>
              <w:rPr>
                <w:rFonts w:ascii="Tahoma" w:hAnsi="Tahoma" w:cs="Tahoma"/>
                <w:sz w:val="24"/>
                <w:szCs w:val="24"/>
              </w:rPr>
            </w:pPr>
            <w:r>
              <w:rPr>
                <w:rFonts w:ascii="Tahoma" w:hAnsi="Tahoma" w:cs="Tahoma"/>
                <w:sz w:val="24"/>
                <w:szCs w:val="24"/>
              </w:rPr>
              <w:t>¿De qué manera pueden afectar física y mentalmente a las personas?</w:t>
            </w:r>
          </w:p>
          <w:p w14:paraId="583082C4" w14:textId="277E4CFC" w:rsidR="00BF456A" w:rsidRDefault="00BF456A" w:rsidP="00BF456A">
            <w:pPr>
              <w:pStyle w:val="Prrafodelista"/>
              <w:numPr>
                <w:ilvl w:val="0"/>
                <w:numId w:val="2"/>
              </w:numPr>
              <w:jc w:val="both"/>
              <w:rPr>
                <w:rFonts w:ascii="Tahoma" w:hAnsi="Tahoma" w:cs="Tahoma"/>
                <w:sz w:val="24"/>
                <w:szCs w:val="24"/>
              </w:rPr>
            </w:pPr>
            <w:r>
              <w:rPr>
                <w:rFonts w:ascii="Tahoma" w:hAnsi="Tahoma" w:cs="Tahoma"/>
                <w:sz w:val="24"/>
                <w:szCs w:val="24"/>
              </w:rPr>
              <w:t>¿Qué soluciones propondrías en cada uno de los casos?</w:t>
            </w:r>
            <w:r w:rsidR="002B517C" w:rsidRPr="00E165E3">
              <w:rPr>
                <w:rFonts w:ascii="Tahoma" w:hAnsi="Tahoma" w:cs="Tahoma"/>
                <w:noProof/>
              </w:rPr>
              <w:t xml:space="preserve"> </w:t>
            </w:r>
            <w:r w:rsidR="002B517C" w:rsidRPr="00E165E3">
              <w:rPr>
                <w:rFonts w:ascii="Tahoma" w:hAnsi="Tahoma" w:cs="Tahoma"/>
                <w:noProof/>
              </w:rPr>
              <w:drawing>
                <wp:inline distT="0" distB="0" distL="0" distR="0" wp14:anchorId="4EE748C3" wp14:editId="19DF52F5">
                  <wp:extent cx="216116" cy="216000"/>
                  <wp:effectExtent l="0" t="0" r="0" b="0"/>
                  <wp:docPr id="81413468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6"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6190E63" w14:textId="77777777" w:rsidR="00BF456A" w:rsidRDefault="00BF456A" w:rsidP="00BF456A">
            <w:pPr>
              <w:pStyle w:val="Prrafodelista"/>
              <w:numPr>
                <w:ilvl w:val="0"/>
                <w:numId w:val="3"/>
              </w:numPr>
              <w:jc w:val="both"/>
              <w:rPr>
                <w:rFonts w:ascii="Tahoma" w:hAnsi="Tahoma" w:cs="Tahoma"/>
                <w:sz w:val="24"/>
                <w:szCs w:val="24"/>
              </w:rPr>
            </w:pPr>
            <w:r>
              <w:rPr>
                <w:rFonts w:ascii="Tahoma" w:hAnsi="Tahoma" w:cs="Tahoma"/>
                <w:sz w:val="24"/>
                <w:szCs w:val="24"/>
              </w:rPr>
              <w:t>Compartir sus respuestas en el grupo.</w:t>
            </w:r>
          </w:p>
          <w:p w14:paraId="3A216287" w14:textId="77777777" w:rsidR="00BF456A" w:rsidRDefault="00BF456A" w:rsidP="00BF456A">
            <w:pPr>
              <w:pStyle w:val="Prrafodelista"/>
              <w:numPr>
                <w:ilvl w:val="0"/>
                <w:numId w:val="4"/>
              </w:numPr>
              <w:jc w:val="both"/>
              <w:rPr>
                <w:rFonts w:ascii="Tahoma" w:hAnsi="Tahoma" w:cs="Tahoma"/>
                <w:sz w:val="24"/>
                <w:szCs w:val="24"/>
              </w:rPr>
            </w:pPr>
            <w:r>
              <w:rPr>
                <w:rFonts w:ascii="Tahoma" w:hAnsi="Tahoma" w:cs="Tahoma"/>
                <w:sz w:val="24"/>
                <w:szCs w:val="24"/>
              </w:rPr>
              <w:t>Reflexionar si en su escuela han observado situaciones similares a las mostradas en las imágenes.</w:t>
            </w:r>
          </w:p>
          <w:p w14:paraId="644A75A8" w14:textId="0EF9D206" w:rsidR="00303964" w:rsidRDefault="00303964" w:rsidP="00303964">
            <w:pPr>
              <w:pStyle w:val="Prrafodelista"/>
              <w:numPr>
                <w:ilvl w:val="0"/>
                <w:numId w:val="3"/>
              </w:numPr>
              <w:jc w:val="both"/>
              <w:rPr>
                <w:rFonts w:ascii="Tahoma" w:hAnsi="Tahoma" w:cs="Tahoma"/>
                <w:sz w:val="24"/>
                <w:szCs w:val="24"/>
              </w:rPr>
            </w:pPr>
            <w:r>
              <w:rPr>
                <w:rFonts w:ascii="Tahoma" w:hAnsi="Tahoma" w:cs="Tahoma"/>
                <w:sz w:val="24"/>
                <w:szCs w:val="24"/>
              </w:rPr>
              <w:t xml:space="preserve">Describir e ilustrar </w:t>
            </w:r>
            <w:r w:rsidR="00B36409">
              <w:rPr>
                <w:rFonts w:ascii="Tahoma" w:hAnsi="Tahoma" w:cs="Tahoma"/>
                <w:sz w:val="24"/>
                <w:szCs w:val="24"/>
              </w:rPr>
              <w:t xml:space="preserve">en el cuaderno </w:t>
            </w:r>
            <w:r>
              <w:rPr>
                <w:rFonts w:ascii="Tahoma" w:hAnsi="Tahoma" w:cs="Tahoma"/>
                <w:sz w:val="24"/>
                <w:szCs w:val="24"/>
              </w:rPr>
              <w:t>accidentes que hayan experimentado o presenciado en la escuela especificando por qué ocurrieron.</w:t>
            </w:r>
          </w:p>
          <w:p w14:paraId="797E5611" w14:textId="77777777" w:rsidR="00303964" w:rsidRDefault="00303964" w:rsidP="009F232F">
            <w:pPr>
              <w:pStyle w:val="Prrafodelista"/>
              <w:numPr>
                <w:ilvl w:val="0"/>
                <w:numId w:val="3"/>
              </w:numPr>
              <w:jc w:val="both"/>
              <w:rPr>
                <w:rFonts w:ascii="Tahoma" w:hAnsi="Tahoma" w:cs="Tahoma"/>
                <w:sz w:val="24"/>
                <w:szCs w:val="24"/>
              </w:rPr>
            </w:pPr>
            <w:r>
              <w:rPr>
                <w:rFonts w:ascii="Tahoma" w:hAnsi="Tahoma" w:cs="Tahoma"/>
                <w:sz w:val="24"/>
                <w:szCs w:val="24"/>
              </w:rPr>
              <w:t>Socializar la actividad con sus compañeros y comentar cómo se podrían haber evitado.</w:t>
            </w:r>
          </w:p>
          <w:p w14:paraId="77BFE6AC" w14:textId="77777777" w:rsidR="009F0B22" w:rsidRPr="009F0B22" w:rsidRDefault="009F0B22" w:rsidP="009F0B22">
            <w:pPr>
              <w:jc w:val="both"/>
              <w:rPr>
                <w:rFonts w:ascii="Tahoma" w:hAnsi="Tahoma" w:cs="Tahoma"/>
                <w:b/>
                <w:bCs/>
                <w:sz w:val="24"/>
                <w:szCs w:val="24"/>
              </w:rPr>
            </w:pPr>
            <w:r w:rsidRPr="009F0B22">
              <w:rPr>
                <w:rFonts w:ascii="Tahoma" w:hAnsi="Tahoma" w:cs="Tahoma"/>
                <w:b/>
                <w:bCs/>
                <w:sz w:val="24"/>
                <w:szCs w:val="24"/>
              </w:rPr>
              <w:t>PAUTA DE EVALUACIÓN:</w:t>
            </w:r>
          </w:p>
          <w:p w14:paraId="5896DDC8" w14:textId="5C4198DA" w:rsidR="009F0B22" w:rsidRPr="009F0B22" w:rsidRDefault="009F0B22" w:rsidP="009F0B22">
            <w:pPr>
              <w:pStyle w:val="Prrafodelista"/>
              <w:numPr>
                <w:ilvl w:val="0"/>
                <w:numId w:val="25"/>
              </w:numPr>
              <w:jc w:val="both"/>
              <w:rPr>
                <w:rFonts w:ascii="Tahoma" w:hAnsi="Tahoma" w:cs="Tahoma"/>
                <w:sz w:val="24"/>
                <w:szCs w:val="24"/>
              </w:rPr>
            </w:pPr>
            <w:r>
              <w:rPr>
                <w:rFonts w:ascii="Tahoma" w:hAnsi="Tahoma" w:cs="Tahoma"/>
                <w:sz w:val="24"/>
                <w:szCs w:val="24"/>
              </w:rPr>
              <w:t>Identifica riesgos que pueden presentarse en la escuela y cómo es posible evitarlos.</w:t>
            </w:r>
          </w:p>
        </w:tc>
        <w:tc>
          <w:tcPr>
            <w:tcW w:w="2314" w:type="dxa"/>
            <w:gridSpan w:val="2"/>
          </w:tcPr>
          <w:p w14:paraId="57E3B713" w14:textId="56EDBF02" w:rsidR="00BF456A" w:rsidRDefault="009F0B22" w:rsidP="00BF456A">
            <w:pPr>
              <w:rPr>
                <w:rFonts w:ascii="Tahoma" w:hAnsi="Tahoma" w:cs="Tahoma"/>
                <w:sz w:val="24"/>
                <w:szCs w:val="24"/>
              </w:rPr>
            </w:pPr>
            <w:r>
              <w:rPr>
                <w:rFonts w:ascii="Tahoma" w:hAnsi="Tahoma" w:cs="Tahoma"/>
                <w:sz w:val="24"/>
                <w:szCs w:val="24"/>
              </w:rPr>
              <w:t>-Guiar diálogo de reflexión</w:t>
            </w:r>
          </w:p>
          <w:p w14:paraId="6F7069B3" w14:textId="77777777" w:rsidR="009F0B22" w:rsidRDefault="009F0B22" w:rsidP="00BF456A">
            <w:pPr>
              <w:rPr>
                <w:rFonts w:ascii="Tahoma" w:hAnsi="Tahoma" w:cs="Tahoma"/>
                <w:sz w:val="24"/>
                <w:szCs w:val="24"/>
              </w:rPr>
            </w:pPr>
          </w:p>
          <w:p w14:paraId="322E8938" w14:textId="77777777" w:rsidR="009F0B22" w:rsidRDefault="009F0B22" w:rsidP="00BF456A">
            <w:pPr>
              <w:rPr>
                <w:rFonts w:ascii="Tahoma" w:hAnsi="Tahoma" w:cs="Tahoma"/>
                <w:sz w:val="24"/>
                <w:szCs w:val="24"/>
              </w:rPr>
            </w:pPr>
          </w:p>
          <w:p w14:paraId="0F1031E2" w14:textId="77777777" w:rsidR="009F0B22" w:rsidRDefault="009F0B22" w:rsidP="00BF456A">
            <w:pPr>
              <w:rPr>
                <w:rFonts w:ascii="Tahoma" w:hAnsi="Tahoma" w:cs="Tahoma"/>
                <w:sz w:val="24"/>
                <w:szCs w:val="24"/>
              </w:rPr>
            </w:pPr>
          </w:p>
          <w:p w14:paraId="3B910446" w14:textId="77777777" w:rsidR="009F0B22" w:rsidRDefault="009F0B22" w:rsidP="00BF456A">
            <w:pPr>
              <w:rPr>
                <w:rFonts w:ascii="Tahoma" w:hAnsi="Tahoma" w:cs="Tahoma"/>
                <w:sz w:val="24"/>
                <w:szCs w:val="24"/>
              </w:rPr>
            </w:pPr>
          </w:p>
          <w:p w14:paraId="3A6E6630" w14:textId="77777777" w:rsidR="009F0B22" w:rsidRDefault="009F0B22" w:rsidP="00BF456A">
            <w:pPr>
              <w:rPr>
                <w:rFonts w:ascii="Tahoma" w:hAnsi="Tahoma" w:cs="Tahoma"/>
                <w:sz w:val="24"/>
                <w:szCs w:val="24"/>
              </w:rPr>
            </w:pPr>
          </w:p>
          <w:p w14:paraId="6542DE61" w14:textId="77777777" w:rsidR="009F0B22" w:rsidRDefault="009F0B22" w:rsidP="00BF456A">
            <w:pPr>
              <w:rPr>
                <w:rFonts w:ascii="Tahoma" w:hAnsi="Tahoma" w:cs="Tahoma"/>
                <w:sz w:val="24"/>
                <w:szCs w:val="24"/>
              </w:rPr>
            </w:pPr>
          </w:p>
          <w:p w14:paraId="0928F2C4" w14:textId="77777777" w:rsidR="009F0B22" w:rsidRDefault="009F0B22" w:rsidP="00BF456A">
            <w:pPr>
              <w:rPr>
                <w:rFonts w:ascii="Tahoma" w:hAnsi="Tahoma" w:cs="Tahoma"/>
                <w:sz w:val="24"/>
                <w:szCs w:val="24"/>
              </w:rPr>
            </w:pPr>
          </w:p>
          <w:p w14:paraId="30984025" w14:textId="77777777" w:rsidR="009F0B22" w:rsidRDefault="009F0B22" w:rsidP="00BF456A">
            <w:pPr>
              <w:rPr>
                <w:rFonts w:ascii="Tahoma" w:hAnsi="Tahoma" w:cs="Tahoma"/>
                <w:sz w:val="24"/>
                <w:szCs w:val="24"/>
              </w:rPr>
            </w:pPr>
          </w:p>
          <w:p w14:paraId="78A03A12" w14:textId="77777777" w:rsidR="009F0B22" w:rsidRDefault="009F0B22" w:rsidP="00BF456A">
            <w:pPr>
              <w:rPr>
                <w:rFonts w:ascii="Tahoma" w:hAnsi="Tahoma" w:cs="Tahoma"/>
                <w:sz w:val="24"/>
                <w:szCs w:val="24"/>
              </w:rPr>
            </w:pPr>
          </w:p>
          <w:p w14:paraId="3CDC04DB" w14:textId="77777777" w:rsidR="009F0B22" w:rsidRDefault="009F0B22" w:rsidP="00BF456A">
            <w:pPr>
              <w:rPr>
                <w:rFonts w:ascii="Tahoma" w:hAnsi="Tahoma" w:cs="Tahoma"/>
                <w:sz w:val="24"/>
                <w:szCs w:val="24"/>
              </w:rPr>
            </w:pPr>
            <w:r>
              <w:rPr>
                <w:rFonts w:ascii="Tahoma" w:hAnsi="Tahoma" w:cs="Tahoma"/>
                <w:sz w:val="24"/>
                <w:szCs w:val="24"/>
              </w:rPr>
              <w:t>-Ejercicio “¿Qué puede ocurrir?”</w:t>
            </w:r>
          </w:p>
          <w:p w14:paraId="736F98C1" w14:textId="77777777" w:rsidR="009F0B22" w:rsidRDefault="009F0B22" w:rsidP="00BF456A">
            <w:pPr>
              <w:rPr>
                <w:rFonts w:ascii="Tahoma" w:hAnsi="Tahoma" w:cs="Tahoma"/>
                <w:sz w:val="24"/>
                <w:szCs w:val="24"/>
              </w:rPr>
            </w:pPr>
          </w:p>
          <w:p w14:paraId="16C506A6" w14:textId="2DD607D6" w:rsidR="009F0B22" w:rsidRDefault="009F0B22" w:rsidP="00BF456A">
            <w:pPr>
              <w:rPr>
                <w:rFonts w:ascii="Tahoma" w:hAnsi="Tahoma" w:cs="Tahoma"/>
                <w:sz w:val="24"/>
                <w:szCs w:val="24"/>
              </w:rPr>
            </w:pPr>
            <w:r>
              <w:rPr>
                <w:rFonts w:ascii="Tahoma" w:hAnsi="Tahoma" w:cs="Tahoma"/>
                <w:sz w:val="24"/>
                <w:szCs w:val="24"/>
              </w:rPr>
              <w:t>-Libro Proyectos Escolares</w:t>
            </w:r>
          </w:p>
          <w:p w14:paraId="5EF34299" w14:textId="77777777" w:rsidR="009F0B22" w:rsidRDefault="009F0B22" w:rsidP="00BF456A">
            <w:pPr>
              <w:rPr>
                <w:rFonts w:ascii="Tahoma" w:hAnsi="Tahoma" w:cs="Tahoma"/>
                <w:sz w:val="24"/>
                <w:szCs w:val="24"/>
              </w:rPr>
            </w:pPr>
          </w:p>
          <w:p w14:paraId="2C223E18" w14:textId="77777777" w:rsidR="009F0B22" w:rsidRDefault="009F0B22" w:rsidP="00BF456A">
            <w:pPr>
              <w:rPr>
                <w:rFonts w:ascii="Tahoma" w:hAnsi="Tahoma" w:cs="Tahoma"/>
                <w:sz w:val="24"/>
                <w:szCs w:val="24"/>
              </w:rPr>
            </w:pPr>
          </w:p>
          <w:p w14:paraId="0F2C7498" w14:textId="77777777" w:rsidR="009F0B22" w:rsidRDefault="009F0B22" w:rsidP="00BF456A">
            <w:pPr>
              <w:rPr>
                <w:rFonts w:ascii="Tahoma" w:hAnsi="Tahoma" w:cs="Tahoma"/>
                <w:sz w:val="24"/>
                <w:szCs w:val="24"/>
              </w:rPr>
            </w:pPr>
          </w:p>
          <w:p w14:paraId="02FCA0FA" w14:textId="77777777" w:rsidR="009F0B22" w:rsidRDefault="009F0B22" w:rsidP="00BF456A">
            <w:pPr>
              <w:rPr>
                <w:rFonts w:ascii="Tahoma" w:hAnsi="Tahoma" w:cs="Tahoma"/>
                <w:sz w:val="24"/>
                <w:szCs w:val="24"/>
              </w:rPr>
            </w:pPr>
          </w:p>
          <w:p w14:paraId="2A268A5A" w14:textId="77777777" w:rsidR="009F0B22" w:rsidRDefault="009F0B22" w:rsidP="00BF456A">
            <w:pPr>
              <w:rPr>
                <w:rFonts w:ascii="Tahoma" w:hAnsi="Tahoma" w:cs="Tahoma"/>
                <w:sz w:val="24"/>
                <w:szCs w:val="24"/>
              </w:rPr>
            </w:pPr>
          </w:p>
          <w:p w14:paraId="5DB7DBA8" w14:textId="77777777" w:rsidR="009F0B22" w:rsidRDefault="009F0B22" w:rsidP="00BF456A">
            <w:pPr>
              <w:rPr>
                <w:rFonts w:ascii="Tahoma" w:hAnsi="Tahoma" w:cs="Tahoma"/>
                <w:sz w:val="24"/>
                <w:szCs w:val="24"/>
              </w:rPr>
            </w:pPr>
          </w:p>
          <w:p w14:paraId="56A6DE42" w14:textId="77777777" w:rsidR="009F0B22" w:rsidRDefault="009F0B22" w:rsidP="00BF456A">
            <w:pPr>
              <w:rPr>
                <w:rFonts w:ascii="Tahoma" w:hAnsi="Tahoma" w:cs="Tahoma"/>
                <w:sz w:val="24"/>
                <w:szCs w:val="24"/>
              </w:rPr>
            </w:pPr>
          </w:p>
          <w:p w14:paraId="2EC0621A" w14:textId="77777777" w:rsidR="009F0B22" w:rsidRDefault="009F0B22" w:rsidP="00BF456A">
            <w:pPr>
              <w:rPr>
                <w:rFonts w:ascii="Tahoma" w:hAnsi="Tahoma" w:cs="Tahoma"/>
                <w:sz w:val="24"/>
                <w:szCs w:val="24"/>
              </w:rPr>
            </w:pPr>
          </w:p>
          <w:p w14:paraId="44F3EC66" w14:textId="77777777" w:rsidR="00B10309" w:rsidRDefault="00B10309" w:rsidP="00BF456A">
            <w:pPr>
              <w:rPr>
                <w:rFonts w:ascii="Tahoma" w:hAnsi="Tahoma" w:cs="Tahoma"/>
                <w:sz w:val="24"/>
                <w:szCs w:val="24"/>
              </w:rPr>
            </w:pPr>
          </w:p>
          <w:p w14:paraId="03435E5E" w14:textId="55876C6A" w:rsidR="009F0B22" w:rsidRDefault="009F0B22" w:rsidP="00BF456A">
            <w:pPr>
              <w:rPr>
                <w:rFonts w:ascii="Tahoma" w:hAnsi="Tahoma" w:cs="Tahoma"/>
                <w:sz w:val="24"/>
                <w:szCs w:val="24"/>
              </w:rPr>
            </w:pPr>
            <w:r>
              <w:rPr>
                <w:rFonts w:ascii="Tahoma" w:hAnsi="Tahoma" w:cs="Tahoma"/>
                <w:sz w:val="24"/>
                <w:szCs w:val="24"/>
              </w:rPr>
              <w:t>-Cuaderno</w:t>
            </w:r>
          </w:p>
          <w:p w14:paraId="61AB3471" w14:textId="77777777" w:rsidR="009F0B22" w:rsidRDefault="009F0B22" w:rsidP="00BF456A">
            <w:pPr>
              <w:rPr>
                <w:rFonts w:ascii="Tahoma" w:hAnsi="Tahoma" w:cs="Tahoma"/>
                <w:sz w:val="24"/>
                <w:szCs w:val="24"/>
              </w:rPr>
            </w:pPr>
            <w:r>
              <w:rPr>
                <w:rFonts w:ascii="Tahoma" w:hAnsi="Tahoma" w:cs="Tahoma"/>
                <w:sz w:val="24"/>
                <w:szCs w:val="24"/>
              </w:rPr>
              <w:t>-Colores</w:t>
            </w:r>
          </w:p>
          <w:p w14:paraId="44F8B08A" w14:textId="77777777" w:rsidR="0080697D" w:rsidRDefault="0080697D" w:rsidP="00BF456A">
            <w:pPr>
              <w:rPr>
                <w:rFonts w:ascii="Tahoma" w:hAnsi="Tahoma" w:cs="Tahoma"/>
                <w:sz w:val="24"/>
                <w:szCs w:val="24"/>
              </w:rPr>
            </w:pPr>
          </w:p>
          <w:p w14:paraId="1B6AFB15" w14:textId="38CFDED7" w:rsidR="0080697D" w:rsidRPr="007041F8" w:rsidRDefault="0080697D" w:rsidP="00BF456A">
            <w:pPr>
              <w:rPr>
                <w:rFonts w:ascii="Tahoma" w:hAnsi="Tahoma" w:cs="Tahoma"/>
                <w:sz w:val="24"/>
                <w:szCs w:val="24"/>
              </w:rPr>
            </w:pPr>
            <w:r>
              <w:rPr>
                <w:rFonts w:ascii="Tahoma" w:hAnsi="Tahoma" w:cs="Tahoma"/>
                <w:sz w:val="24"/>
                <w:szCs w:val="24"/>
              </w:rPr>
              <w:t xml:space="preserve">-Guiar la socialización </w:t>
            </w:r>
          </w:p>
        </w:tc>
      </w:tr>
      <w:tr w:rsidR="00BF456A" w:rsidRPr="00630CAF" w14:paraId="42265B3E" w14:textId="77777777" w:rsidTr="00517E48">
        <w:tc>
          <w:tcPr>
            <w:tcW w:w="7949" w:type="dxa"/>
            <w:gridSpan w:val="14"/>
            <w:shd w:val="clear" w:color="auto" w:fill="BDD6EE" w:themeFill="accent5" w:themeFillTint="66"/>
            <w:vAlign w:val="center"/>
          </w:tcPr>
          <w:p w14:paraId="3E513E37" w14:textId="3458100E" w:rsidR="00BF456A" w:rsidRPr="004C0B27" w:rsidRDefault="00BF456A" w:rsidP="00BF456A">
            <w:pPr>
              <w:jc w:val="center"/>
              <w:rPr>
                <w:rFonts w:ascii="Tahoma" w:hAnsi="Tahoma" w:cs="Tahoma"/>
                <w:b/>
                <w:bCs/>
                <w:sz w:val="28"/>
                <w:szCs w:val="28"/>
              </w:rPr>
            </w:pPr>
            <w:r>
              <w:rPr>
                <w:rFonts w:ascii="Tahoma" w:hAnsi="Tahoma" w:cs="Tahoma"/>
                <w:b/>
                <w:bCs/>
                <w:sz w:val="28"/>
                <w:szCs w:val="28"/>
              </w:rPr>
              <w:t>Etapa</w:t>
            </w:r>
            <w:r w:rsidRPr="004C0B27">
              <w:rPr>
                <w:rFonts w:ascii="Tahoma" w:hAnsi="Tahoma" w:cs="Tahoma"/>
                <w:b/>
                <w:bCs/>
                <w:sz w:val="28"/>
                <w:szCs w:val="28"/>
              </w:rPr>
              <w:t xml:space="preserve"> #2</w:t>
            </w:r>
            <w:r>
              <w:rPr>
                <w:rFonts w:ascii="Tahoma" w:hAnsi="Tahoma" w:cs="Tahoma"/>
                <w:b/>
                <w:bCs/>
                <w:sz w:val="28"/>
                <w:szCs w:val="28"/>
              </w:rPr>
              <w:t>. Lo que sé y lo que quiero saber</w:t>
            </w:r>
          </w:p>
        </w:tc>
        <w:tc>
          <w:tcPr>
            <w:tcW w:w="2314" w:type="dxa"/>
            <w:gridSpan w:val="2"/>
            <w:shd w:val="clear" w:color="auto" w:fill="BDD6EE" w:themeFill="accent5" w:themeFillTint="66"/>
            <w:vAlign w:val="center"/>
          </w:tcPr>
          <w:p w14:paraId="26F939AD" w14:textId="4EC64FE9" w:rsidR="00BF456A" w:rsidRPr="004C0B27" w:rsidRDefault="00BF456A" w:rsidP="00BF456A">
            <w:pPr>
              <w:jc w:val="center"/>
              <w:rPr>
                <w:rFonts w:ascii="Tahoma" w:hAnsi="Tahoma" w:cs="Tahoma"/>
                <w:b/>
                <w:bCs/>
                <w:sz w:val="28"/>
                <w:szCs w:val="28"/>
              </w:rPr>
            </w:pPr>
            <w:r w:rsidRPr="004C0B27">
              <w:rPr>
                <w:rFonts w:ascii="Tahoma" w:hAnsi="Tahoma" w:cs="Tahoma"/>
                <w:b/>
                <w:bCs/>
                <w:sz w:val="28"/>
                <w:szCs w:val="28"/>
              </w:rPr>
              <w:t>Recursos e implicaciones</w:t>
            </w:r>
          </w:p>
        </w:tc>
      </w:tr>
      <w:tr w:rsidR="00BF456A" w:rsidRPr="00630CAF" w14:paraId="4F8B7E3D" w14:textId="77777777" w:rsidTr="00B869E8">
        <w:trPr>
          <w:trHeight w:val="850"/>
        </w:trPr>
        <w:tc>
          <w:tcPr>
            <w:tcW w:w="7949" w:type="dxa"/>
            <w:gridSpan w:val="14"/>
          </w:tcPr>
          <w:p w14:paraId="116178E4" w14:textId="16CFA133" w:rsidR="00BF456A" w:rsidRPr="00406709" w:rsidRDefault="00BF456A" w:rsidP="00406709">
            <w:pPr>
              <w:pStyle w:val="Prrafodelista"/>
              <w:numPr>
                <w:ilvl w:val="0"/>
                <w:numId w:val="24"/>
              </w:numPr>
              <w:jc w:val="both"/>
              <w:rPr>
                <w:rFonts w:ascii="Tahoma" w:hAnsi="Tahoma" w:cs="Tahoma"/>
                <w:sz w:val="24"/>
                <w:szCs w:val="24"/>
              </w:rPr>
            </w:pPr>
            <w:r w:rsidRPr="00406709">
              <w:rPr>
                <w:rFonts w:ascii="Tahoma" w:hAnsi="Tahoma" w:cs="Tahoma"/>
                <w:sz w:val="24"/>
                <w:szCs w:val="24"/>
              </w:rPr>
              <w:lastRenderedPageBreak/>
              <w:t>Solicitar a las autoridades de la escuela el plan de seguridad para leerlo</w:t>
            </w:r>
            <w:r w:rsidR="006D6886">
              <w:rPr>
                <w:rFonts w:ascii="Tahoma" w:hAnsi="Tahoma" w:cs="Tahoma"/>
                <w:sz w:val="24"/>
                <w:szCs w:val="24"/>
              </w:rPr>
              <w:t xml:space="preserve"> y realizar con apoyo las siguientes acciones:</w:t>
            </w:r>
          </w:p>
          <w:p w14:paraId="3C3B0636" w14:textId="6FDE105A" w:rsidR="00BF456A" w:rsidRDefault="00BF456A" w:rsidP="00BF456A">
            <w:pPr>
              <w:pStyle w:val="Prrafodelista"/>
              <w:numPr>
                <w:ilvl w:val="0"/>
                <w:numId w:val="5"/>
              </w:numPr>
              <w:jc w:val="both"/>
              <w:rPr>
                <w:rFonts w:ascii="Tahoma" w:hAnsi="Tahoma" w:cs="Tahoma"/>
                <w:sz w:val="24"/>
                <w:szCs w:val="24"/>
              </w:rPr>
            </w:pPr>
            <w:r>
              <w:rPr>
                <w:rFonts w:ascii="Tahoma" w:hAnsi="Tahoma" w:cs="Tahoma"/>
                <w:sz w:val="24"/>
                <w:szCs w:val="24"/>
              </w:rPr>
              <w:t xml:space="preserve">Revisar si el documento considera algunas de las situaciones que pueden poner en riesgo a las personas como los que se muestran en las imágenes de la </w:t>
            </w:r>
            <w:r w:rsidRPr="00927F5A">
              <w:rPr>
                <w:rFonts w:ascii="Tahoma" w:hAnsi="Tahoma" w:cs="Tahoma"/>
                <w:i/>
                <w:iCs/>
                <w:sz w:val="24"/>
                <w:szCs w:val="24"/>
              </w:rPr>
              <w:t>página 24</w:t>
            </w:r>
            <w:r w:rsidR="00A71ADA">
              <w:rPr>
                <w:rFonts w:ascii="Tahoma" w:hAnsi="Tahoma" w:cs="Tahoma"/>
                <w:i/>
                <w:iCs/>
                <w:sz w:val="24"/>
                <w:szCs w:val="24"/>
              </w:rPr>
              <w:t>1</w:t>
            </w:r>
            <w:r w:rsidRPr="00927F5A">
              <w:rPr>
                <w:rFonts w:ascii="Tahoma" w:hAnsi="Tahoma" w:cs="Tahoma"/>
                <w:i/>
                <w:iCs/>
                <w:sz w:val="24"/>
                <w:szCs w:val="24"/>
              </w:rPr>
              <w:t xml:space="preserve"> del libro Proyectos Escolares</w:t>
            </w:r>
            <w:r>
              <w:rPr>
                <w:rFonts w:ascii="Tahoma" w:hAnsi="Tahoma" w:cs="Tahoma"/>
                <w:sz w:val="24"/>
                <w:szCs w:val="24"/>
              </w:rPr>
              <w:t>.</w:t>
            </w:r>
          </w:p>
          <w:p w14:paraId="1CF5FD45" w14:textId="2C33416D" w:rsidR="00BF456A" w:rsidRDefault="00BF456A" w:rsidP="00BF456A">
            <w:pPr>
              <w:pStyle w:val="Prrafodelista"/>
              <w:numPr>
                <w:ilvl w:val="0"/>
                <w:numId w:val="5"/>
              </w:numPr>
              <w:jc w:val="both"/>
              <w:rPr>
                <w:rFonts w:ascii="Tahoma" w:hAnsi="Tahoma" w:cs="Tahoma"/>
                <w:sz w:val="24"/>
                <w:szCs w:val="24"/>
              </w:rPr>
            </w:pPr>
            <w:r>
              <w:rPr>
                <w:rFonts w:ascii="Tahoma" w:hAnsi="Tahoma" w:cs="Tahoma"/>
                <w:sz w:val="24"/>
                <w:szCs w:val="24"/>
              </w:rPr>
              <w:t>Elaborar en su cuaderno una lista de situaciones de riesgo que se mencionan en el plan.</w:t>
            </w:r>
            <w:r w:rsidR="002F7270">
              <w:rPr>
                <w:noProof/>
              </w:rPr>
              <w:t xml:space="preserve"> </w:t>
            </w:r>
          </w:p>
          <w:p w14:paraId="221187E7" w14:textId="337A4A8C" w:rsidR="00BF456A" w:rsidRDefault="00BF456A" w:rsidP="00BF456A">
            <w:pPr>
              <w:pStyle w:val="Prrafodelista"/>
              <w:numPr>
                <w:ilvl w:val="0"/>
                <w:numId w:val="3"/>
              </w:numPr>
              <w:jc w:val="both"/>
              <w:rPr>
                <w:rFonts w:ascii="Tahoma" w:hAnsi="Tahoma" w:cs="Tahoma"/>
                <w:sz w:val="24"/>
                <w:szCs w:val="24"/>
              </w:rPr>
            </w:pPr>
            <w:r>
              <w:rPr>
                <w:rFonts w:ascii="Tahoma" w:hAnsi="Tahoma" w:cs="Tahoma"/>
                <w:sz w:val="24"/>
                <w:szCs w:val="24"/>
              </w:rPr>
              <w:t xml:space="preserve">Explicar que en el </w:t>
            </w:r>
            <w:r w:rsidRPr="009C63F3">
              <w:rPr>
                <w:rFonts w:ascii="Tahoma" w:hAnsi="Tahoma" w:cs="Tahoma"/>
                <w:i/>
                <w:iCs/>
                <w:sz w:val="24"/>
                <w:szCs w:val="24"/>
              </w:rPr>
              <w:t>plan de seguridad escolar</w:t>
            </w:r>
            <w:r>
              <w:rPr>
                <w:rFonts w:ascii="Tahoma" w:hAnsi="Tahoma" w:cs="Tahoma"/>
                <w:sz w:val="24"/>
                <w:szCs w:val="24"/>
              </w:rPr>
              <w:t xml:space="preserve"> se establecen recomendaciones acerca de los principales eventos de riesgo físico en la escuela y las zonas cercanas al plantel. Con base en este documento se toman decisiones para proteger la integridad y la vida de las personas.</w:t>
            </w:r>
            <w:r w:rsidR="002B517C">
              <w:rPr>
                <w:noProof/>
              </w:rPr>
              <w:t xml:space="preserve"> </w:t>
            </w:r>
            <w:r w:rsidR="002B517C">
              <w:rPr>
                <w:noProof/>
              </w:rPr>
              <w:drawing>
                <wp:inline distT="0" distB="0" distL="0" distR="0" wp14:anchorId="76FFB189" wp14:editId="4A4AD280">
                  <wp:extent cx="216382" cy="216000"/>
                  <wp:effectExtent l="0" t="0" r="0" b="0"/>
                  <wp:docPr id="882789404" name="Imagen 88278940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2"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3517D068" w14:textId="77777777" w:rsidR="00BF456A" w:rsidRDefault="00BF456A" w:rsidP="00BF456A">
            <w:pPr>
              <w:pStyle w:val="Prrafodelista"/>
              <w:numPr>
                <w:ilvl w:val="0"/>
                <w:numId w:val="3"/>
              </w:numPr>
              <w:jc w:val="both"/>
              <w:rPr>
                <w:rFonts w:ascii="Tahoma" w:hAnsi="Tahoma" w:cs="Tahoma"/>
                <w:sz w:val="24"/>
                <w:szCs w:val="24"/>
              </w:rPr>
            </w:pPr>
            <w:r>
              <w:rPr>
                <w:rFonts w:ascii="Tahoma" w:hAnsi="Tahoma" w:cs="Tahoma"/>
                <w:sz w:val="24"/>
                <w:szCs w:val="24"/>
              </w:rPr>
              <w:t xml:space="preserve">Comentar que un </w:t>
            </w:r>
            <w:r w:rsidRPr="0080697D">
              <w:rPr>
                <w:rFonts w:ascii="Tahoma" w:hAnsi="Tahoma" w:cs="Tahoma"/>
                <w:i/>
                <w:iCs/>
                <w:sz w:val="24"/>
                <w:szCs w:val="24"/>
              </w:rPr>
              <w:t>Mapa de riesgos</w:t>
            </w:r>
            <w:r>
              <w:rPr>
                <w:rFonts w:ascii="Tahoma" w:hAnsi="Tahoma" w:cs="Tahoma"/>
                <w:sz w:val="24"/>
                <w:szCs w:val="24"/>
              </w:rPr>
              <w:t xml:space="preserve"> es un complemento del plan de seguridad y ayuda a identificar las debilidades y fortalezas de la escuela. En él se identifican con símbolos las zonas que ponen en riesgo la seguridad de la comunidad escolar, las vulnerabilidades del plantel y los recursos disponibles ante una emergencia.</w:t>
            </w:r>
          </w:p>
          <w:p w14:paraId="2B8BB41E" w14:textId="6AC19033" w:rsidR="009F0B22" w:rsidRPr="009F0B22" w:rsidRDefault="009F0B22" w:rsidP="009F0B22">
            <w:pPr>
              <w:jc w:val="both"/>
              <w:rPr>
                <w:rFonts w:ascii="Tahoma" w:hAnsi="Tahoma" w:cs="Tahoma"/>
                <w:b/>
                <w:bCs/>
                <w:sz w:val="24"/>
                <w:szCs w:val="24"/>
              </w:rPr>
            </w:pPr>
            <w:r w:rsidRPr="009F0B22">
              <w:rPr>
                <w:rFonts w:ascii="Tahoma" w:hAnsi="Tahoma" w:cs="Tahoma"/>
                <w:b/>
                <w:bCs/>
                <w:sz w:val="24"/>
                <w:szCs w:val="24"/>
              </w:rPr>
              <w:t>PAUTA DE EVALUACIÓN:</w:t>
            </w:r>
          </w:p>
          <w:p w14:paraId="28D7D7CD" w14:textId="1BE63C46" w:rsidR="009F0B22" w:rsidRDefault="009F0B22" w:rsidP="009F0B22">
            <w:pPr>
              <w:pStyle w:val="Prrafodelista"/>
              <w:numPr>
                <w:ilvl w:val="0"/>
                <w:numId w:val="25"/>
              </w:numPr>
              <w:jc w:val="both"/>
              <w:rPr>
                <w:rFonts w:ascii="Tahoma" w:hAnsi="Tahoma" w:cs="Tahoma"/>
                <w:sz w:val="24"/>
                <w:szCs w:val="24"/>
              </w:rPr>
            </w:pPr>
            <w:bookmarkStart w:id="1" w:name="_Hlk155101223"/>
            <w:r>
              <w:rPr>
                <w:rFonts w:ascii="Tahoma" w:hAnsi="Tahoma" w:cs="Tahoma"/>
                <w:sz w:val="24"/>
                <w:szCs w:val="24"/>
              </w:rPr>
              <w:t>Identifica qué es y cuáles son las funciones del plan de seguridad escolar y el mapa de riesgos.</w:t>
            </w:r>
          </w:p>
          <w:bookmarkEnd w:id="1"/>
          <w:p w14:paraId="0C3FC5C3" w14:textId="77777777" w:rsidR="009F0B22" w:rsidRPr="009F0B22" w:rsidRDefault="009F0B22" w:rsidP="009F0B22">
            <w:pPr>
              <w:pStyle w:val="Prrafodelista"/>
              <w:jc w:val="both"/>
              <w:rPr>
                <w:rFonts w:ascii="Tahoma" w:hAnsi="Tahoma" w:cs="Tahoma"/>
                <w:sz w:val="24"/>
                <w:szCs w:val="24"/>
              </w:rPr>
            </w:pPr>
          </w:p>
          <w:p w14:paraId="36A2D76D" w14:textId="77777777" w:rsidR="00BF456A" w:rsidRDefault="00BF456A" w:rsidP="00BF456A">
            <w:pPr>
              <w:pStyle w:val="Prrafodelista"/>
              <w:numPr>
                <w:ilvl w:val="0"/>
                <w:numId w:val="3"/>
              </w:numPr>
              <w:jc w:val="both"/>
              <w:rPr>
                <w:rFonts w:ascii="Tahoma" w:hAnsi="Tahoma" w:cs="Tahoma"/>
                <w:sz w:val="24"/>
                <w:szCs w:val="24"/>
              </w:rPr>
            </w:pPr>
            <w:r>
              <w:rPr>
                <w:rFonts w:ascii="Tahoma" w:hAnsi="Tahoma" w:cs="Tahoma"/>
                <w:sz w:val="24"/>
                <w:szCs w:val="24"/>
              </w:rPr>
              <w:t>Acompañar a los alumnos a realizar un recorrido por las instalaciones de la escuela.</w:t>
            </w:r>
          </w:p>
          <w:p w14:paraId="09087680" w14:textId="77777777" w:rsidR="00BF456A" w:rsidRDefault="00BF456A" w:rsidP="00BF456A">
            <w:pPr>
              <w:pStyle w:val="Prrafodelista"/>
              <w:numPr>
                <w:ilvl w:val="0"/>
                <w:numId w:val="6"/>
              </w:numPr>
              <w:jc w:val="both"/>
              <w:rPr>
                <w:rFonts w:ascii="Tahoma" w:hAnsi="Tahoma" w:cs="Tahoma"/>
                <w:sz w:val="24"/>
                <w:szCs w:val="24"/>
              </w:rPr>
            </w:pPr>
            <w:r>
              <w:rPr>
                <w:rFonts w:ascii="Tahoma" w:hAnsi="Tahoma" w:cs="Tahoma"/>
                <w:sz w:val="24"/>
                <w:szCs w:val="24"/>
              </w:rPr>
              <w:t>Observar los diferentes espacios para identificar los riesgos existentes.</w:t>
            </w:r>
          </w:p>
          <w:p w14:paraId="17B3517B" w14:textId="17498446" w:rsidR="00BF456A" w:rsidRDefault="00BF456A" w:rsidP="00BF456A">
            <w:pPr>
              <w:pStyle w:val="Prrafodelista"/>
              <w:numPr>
                <w:ilvl w:val="0"/>
                <w:numId w:val="6"/>
              </w:numPr>
              <w:jc w:val="both"/>
              <w:rPr>
                <w:rFonts w:ascii="Tahoma" w:hAnsi="Tahoma" w:cs="Tahoma"/>
                <w:sz w:val="24"/>
                <w:szCs w:val="24"/>
              </w:rPr>
            </w:pPr>
            <w:r>
              <w:rPr>
                <w:rFonts w:ascii="Tahoma" w:hAnsi="Tahoma" w:cs="Tahoma"/>
                <w:sz w:val="24"/>
                <w:szCs w:val="24"/>
              </w:rPr>
              <w:t xml:space="preserve">Identificar y registrar el resultado de su observación en la tabla de la </w:t>
            </w:r>
            <w:r w:rsidRPr="00BF5A8E">
              <w:rPr>
                <w:rFonts w:ascii="Tahoma" w:hAnsi="Tahoma" w:cs="Tahoma"/>
                <w:i/>
                <w:iCs/>
                <w:sz w:val="24"/>
                <w:szCs w:val="24"/>
              </w:rPr>
              <w:t>página 24</w:t>
            </w:r>
            <w:r w:rsidR="00A71ADA">
              <w:rPr>
                <w:rFonts w:ascii="Tahoma" w:hAnsi="Tahoma" w:cs="Tahoma"/>
                <w:i/>
                <w:iCs/>
                <w:sz w:val="24"/>
                <w:szCs w:val="24"/>
              </w:rPr>
              <w:t>3</w:t>
            </w:r>
            <w:r w:rsidRPr="00BF5A8E">
              <w:rPr>
                <w:rFonts w:ascii="Tahoma" w:hAnsi="Tahoma" w:cs="Tahoma"/>
                <w:i/>
                <w:iCs/>
                <w:sz w:val="24"/>
                <w:szCs w:val="24"/>
              </w:rPr>
              <w:t xml:space="preserve"> del libro Proyectos Escolares</w:t>
            </w:r>
            <w:r>
              <w:rPr>
                <w:rFonts w:ascii="Tahoma" w:hAnsi="Tahoma" w:cs="Tahoma"/>
                <w:sz w:val="24"/>
                <w:szCs w:val="24"/>
              </w:rPr>
              <w:t>.</w:t>
            </w:r>
            <w:r w:rsidR="002F7270" w:rsidRPr="00D86F19">
              <w:rPr>
                <w:noProof/>
              </w:rPr>
              <w:t xml:space="preserve"> </w:t>
            </w:r>
          </w:p>
          <w:p w14:paraId="206A73C8" w14:textId="4FAD75E9" w:rsidR="00BF456A" w:rsidRDefault="00BF456A" w:rsidP="00BF456A">
            <w:pPr>
              <w:pStyle w:val="Prrafodelista"/>
              <w:numPr>
                <w:ilvl w:val="0"/>
                <w:numId w:val="6"/>
              </w:numPr>
              <w:jc w:val="both"/>
              <w:rPr>
                <w:rFonts w:ascii="Tahoma" w:hAnsi="Tahoma" w:cs="Tahoma"/>
                <w:sz w:val="24"/>
                <w:szCs w:val="24"/>
              </w:rPr>
            </w:pPr>
            <w:r>
              <w:rPr>
                <w:rFonts w:ascii="Tahoma" w:hAnsi="Tahoma" w:cs="Tahoma"/>
                <w:sz w:val="24"/>
                <w:szCs w:val="24"/>
              </w:rPr>
              <w:t xml:space="preserve">Anotar </w:t>
            </w:r>
            <w:r w:rsidR="00953DB4">
              <w:rPr>
                <w:rFonts w:ascii="Tahoma" w:hAnsi="Tahoma" w:cs="Tahoma"/>
                <w:sz w:val="24"/>
                <w:szCs w:val="24"/>
              </w:rPr>
              <w:t>en el cuaderno</w:t>
            </w:r>
            <w:r>
              <w:rPr>
                <w:rFonts w:ascii="Tahoma" w:hAnsi="Tahoma" w:cs="Tahoma"/>
                <w:sz w:val="24"/>
                <w:szCs w:val="24"/>
              </w:rPr>
              <w:t xml:space="preserve"> las cosas que vieron en su camino y pueden provocar un accidente o dañar a las personas. Considerar el siguiente ejemplo:</w:t>
            </w:r>
            <w:r w:rsidR="002B517C" w:rsidRPr="00E165E3">
              <w:rPr>
                <w:rFonts w:ascii="Tahoma" w:hAnsi="Tahoma" w:cs="Tahoma"/>
                <w:noProof/>
              </w:rPr>
              <w:t xml:space="preserve"> </w:t>
            </w:r>
            <w:r w:rsidR="002B517C" w:rsidRPr="00E165E3">
              <w:rPr>
                <w:rFonts w:ascii="Tahoma" w:hAnsi="Tahoma" w:cs="Tahoma"/>
                <w:noProof/>
              </w:rPr>
              <w:drawing>
                <wp:inline distT="0" distB="0" distL="0" distR="0" wp14:anchorId="7FBD1360" wp14:editId="139D4C41">
                  <wp:extent cx="216116" cy="216000"/>
                  <wp:effectExtent l="0" t="0" r="0" b="0"/>
                  <wp:docPr id="15339038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6" cy="21600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aconcuadrcula"/>
              <w:tblW w:w="0" w:type="auto"/>
              <w:tblInd w:w="1021" w:type="dxa"/>
              <w:tblLook w:val="04A0" w:firstRow="1" w:lastRow="0" w:firstColumn="1" w:lastColumn="0" w:noHBand="0" w:noVBand="1"/>
            </w:tblPr>
            <w:tblGrid>
              <w:gridCol w:w="2840"/>
              <w:gridCol w:w="3862"/>
            </w:tblGrid>
            <w:tr w:rsidR="00BF456A" w:rsidRPr="008C6011" w14:paraId="67521D22" w14:textId="77777777" w:rsidTr="00A05F57">
              <w:tc>
                <w:tcPr>
                  <w:tcW w:w="2840" w:type="dxa"/>
                  <w:shd w:val="clear" w:color="auto" w:fill="DEEAF6" w:themeFill="accent5" w:themeFillTint="33"/>
                  <w:vAlign w:val="center"/>
                </w:tcPr>
                <w:p w14:paraId="44DEBA92" w14:textId="0ADA5BCF" w:rsidR="00BF456A" w:rsidRPr="008C6011" w:rsidRDefault="00BF456A" w:rsidP="00BF456A">
                  <w:pPr>
                    <w:jc w:val="center"/>
                    <w:rPr>
                      <w:rFonts w:ascii="Tahoma" w:hAnsi="Tahoma" w:cs="Tahoma"/>
                      <w:b/>
                      <w:bCs/>
                      <w:sz w:val="24"/>
                      <w:szCs w:val="24"/>
                    </w:rPr>
                  </w:pPr>
                  <w:r w:rsidRPr="008C6011">
                    <w:rPr>
                      <w:rFonts w:ascii="Tahoma" w:hAnsi="Tahoma" w:cs="Tahoma"/>
                      <w:b/>
                      <w:bCs/>
                      <w:sz w:val="24"/>
                      <w:szCs w:val="24"/>
                    </w:rPr>
                    <w:t>Situaciones de riesgo</w:t>
                  </w:r>
                </w:p>
              </w:tc>
              <w:tc>
                <w:tcPr>
                  <w:tcW w:w="3862" w:type="dxa"/>
                  <w:shd w:val="clear" w:color="auto" w:fill="DEEAF6" w:themeFill="accent5" w:themeFillTint="33"/>
                  <w:vAlign w:val="center"/>
                </w:tcPr>
                <w:p w14:paraId="2FA851AD" w14:textId="0AE92622" w:rsidR="00BF456A" w:rsidRPr="008C6011" w:rsidRDefault="00BF456A" w:rsidP="00BF456A">
                  <w:pPr>
                    <w:jc w:val="center"/>
                    <w:rPr>
                      <w:rFonts w:ascii="Tahoma" w:hAnsi="Tahoma" w:cs="Tahoma"/>
                      <w:b/>
                      <w:bCs/>
                      <w:sz w:val="24"/>
                      <w:szCs w:val="24"/>
                    </w:rPr>
                  </w:pPr>
                  <w:r w:rsidRPr="008C6011">
                    <w:rPr>
                      <w:rFonts w:ascii="Tahoma" w:hAnsi="Tahoma" w:cs="Tahoma"/>
                      <w:b/>
                      <w:bCs/>
                      <w:sz w:val="24"/>
                      <w:szCs w:val="24"/>
                    </w:rPr>
                    <w:t>Accidentes que pueden generarse</w:t>
                  </w:r>
                </w:p>
              </w:tc>
            </w:tr>
            <w:tr w:rsidR="00BF456A" w:rsidRPr="008C6011" w14:paraId="0C7F7102" w14:textId="77777777" w:rsidTr="008C6011">
              <w:tc>
                <w:tcPr>
                  <w:tcW w:w="2840" w:type="dxa"/>
                  <w:vAlign w:val="center"/>
                </w:tcPr>
                <w:p w14:paraId="54347F89" w14:textId="7EDDF84A" w:rsidR="00BF456A" w:rsidRPr="008C6011" w:rsidRDefault="00BF456A" w:rsidP="00BF456A">
                  <w:pPr>
                    <w:jc w:val="center"/>
                    <w:rPr>
                      <w:rFonts w:ascii="Tahoma" w:hAnsi="Tahoma" w:cs="Tahoma"/>
                      <w:sz w:val="24"/>
                      <w:szCs w:val="24"/>
                    </w:rPr>
                  </w:pPr>
                  <w:r w:rsidRPr="008C6011">
                    <w:rPr>
                      <w:rFonts w:ascii="Tahoma" w:hAnsi="Tahoma" w:cs="Tahoma"/>
                      <w:sz w:val="24"/>
                      <w:szCs w:val="24"/>
                    </w:rPr>
                    <w:t>Material de construcción acumulado</w:t>
                  </w:r>
                </w:p>
              </w:tc>
              <w:tc>
                <w:tcPr>
                  <w:tcW w:w="3862" w:type="dxa"/>
                  <w:vAlign w:val="center"/>
                </w:tcPr>
                <w:p w14:paraId="7D0D90F8" w14:textId="248B2AAB" w:rsidR="00BF456A" w:rsidRPr="008C6011" w:rsidRDefault="00BF456A" w:rsidP="00BF456A">
                  <w:pPr>
                    <w:jc w:val="center"/>
                    <w:rPr>
                      <w:rFonts w:ascii="Tahoma" w:hAnsi="Tahoma" w:cs="Tahoma"/>
                      <w:sz w:val="24"/>
                      <w:szCs w:val="24"/>
                    </w:rPr>
                  </w:pPr>
                  <w:r w:rsidRPr="008C6011">
                    <w:rPr>
                      <w:rFonts w:ascii="Tahoma" w:hAnsi="Tahoma" w:cs="Tahoma"/>
                      <w:sz w:val="24"/>
                      <w:szCs w:val="24"/>
                    </w:rPr>
                    <w:t>Las alumnas y los alumnos toman algunas piedras y las utilizan como proyectiles para agredir a otros</w:t>
                  </w:r>
                </w:p>
              </w:tc>
            </w:tr>
            <w:tr w:rsidR="00BF456A" w:rsidRPr="008C6011" w14:paraId="5E298FD5" w14:textId="77777777" w:rsidTr="008C6011">
              <w:tc>
                <w:tcPr>
                  <w:tcW w:w="2840" w:type="dxa"/>
                  <w:vAlign w:val="center"/>
                </w:tcPr>
                <w:p w14:paraId="101F1765" w14:textId="77777777" w:rsidR="00BF456A" w:rsidRPr="008C6011" w:rsidRDefault="00BF456A" w:rsidP="00BF456A">
                  <w:pPr>
                    <w:jc w:val="center"/>
                    <w:rPr>
                      <w:rFonts w:ascii="Tahoma" w:hAnsi="Tahoma" w:cs="Tahoma"/>
                      <w:sz w:val="24"/>
                      <w:szCs w:val="24"/>
                    </w:rPr>
                  </w:pPr>
                </w:p>
              </w:tc>
              <w:tc>
                <w:tcPr>
                  <w:tcW w:w="3862" w:type="dxa"/>
                  <w:vAlign w:val="center"/>
                </w:tcPr>
                <w:p w14:paraId="13D143FA" w14:textId="77777777" w:rsidR="00BF456A" w:rsidRPr="008C6011" w:rsidRDefault="00BF456A" w:rsidP="00BF456A">
                  <w:pPr>
                    <w:jc w:val="center"/>
                    <w:rPr>
                      <w:rFonts w:ascii="Tahoma" w:hAnsi="Tahoma" w:cs="Tahoma"/>
                      <w:sz w:val="24"/>
                      <w:szCs w:val="24"/>
                    </w:rPr>
                  </w:pPr>
                </w:p>
              </w:tc>
            </w:tr>
          </w:tbl>
          <w:p w14:paraId="364884AA" w14:textId="77777777" w:rsidR="00BF456A" w:rsidRDefault="00BF456A" w:rsidP="00BF456A">
            <w:pPr>
              <w:jc w:val="center"/>
              <w:rPr>
                <w:rFonts w:ascii="Tahoma" w:hAnsi="Tahoma" w:cs="Tahoma"/>
                <w:sz w:val="24"/>
                <w:szCs w:val="24"/>
              </w:rPr>
            </w:pPr>
          </w:p>
          <w:p w14:paraId="6B398546" w14:textId="54276938" w:rsidR="009631E7" w:rsidRDefault="009631E7" w:rsidP="00BF456A">
            <w:pPr>
              <w:pStyle w:val="Prrafodelista"/>
              <w:numPr>
                <w:ilvl w:val="0"/>
                <w:numId w:val="7"/>
              </w:numPr>
              <w:jc w:val="both"/>
              <w:rPr>
                <w:rFonts w:ascii="Tahoma" w:hAnsi="Tahoma" w:cs="Tahoma"/>
                <w:sz w:val="24"/>
                <w:szCs w:val="24"/>
              </w:rPr>
            </w:pPr>
            <w:r>
              <w:rPr>
                <w:rFonts w:ascii="Tahoma" w:hAnsi="Tahoma" w:cs="Tahoma"/>
                <w:sz w:val="24"/>
                <w:szCs w:val="24"/>
              </w:rPr>
              <w:t xml:space="preserve">Revisar durante el recorrido si existen símbolos o indicaciones para identificar zonas de riesgo, áreas de seguridad o rutas de evacuación. Comparar los símbolos con los que aparecen en la </w:t>
            </w:r>
            <w:r w:rsidRPr="009631E7">
              <w:rPr>
                <w:rFonts w:ascii="Tahoma" w:hAnsi="Tahoma" w:cs="Tahoma"/>
                <w:i/>
                <w:iCs/>
                <w:sz w:val="24"/>
                <w:szCs w:val="24"/>
              </w:rPr>
              <w:t>página 244 del libro Proyectos Escolares</w:t>
            </w:r>
            <w:r>
              <w:rPr>
                <w:rFonts w:ascii="Tahoma" w:hAnsi="Tahoma" w:cs="Tahoma"/>
                <w:sz w:val="24"/>
                <w:szCs w:val="24"/>
              </w:rPr>
              <w:t>.</w:t>
            </w:r>
          </w:p>
          <w:p w14:paraId="0371C6AB" w14:textId="4B2BD28F" w:rsidR="00BF456A" w:rsidRDefault="00BF456A" w:rsidP="00BF456A">
            <w:pPr>
              <w:pStyle w:val="Prrafodelista"/>
              <w:numPr>
                <w:ilvl w:val="0"/>
                <w:numId w:val="7"/>
              </w:numPr>
              <w:jc w:val="both"/>
              <w:rPr>
                <w:rFonts w:ascii="Tahoma" w:hAnsi="Tahoma" w:cs="Tahoma"/>
                <w:sz w:val="24"/>
                <w:szCs w:val="24"/>
              </w:rPr>
            </w:pPr>
            <w:r>
              <w:rPr>
                <w:rFonts w:ascii="Tahoma" w:hAnsi="Tahoma" w:cs="Tahoma"/>
                <w:sz w:val="24"/>
                <w:szCs w:val="24"/>
              </w:rPr>
              <w:t xml:space="preserve">Leer el texto de la </w:t>
            </w:r>
            <w:r w:rsidRPr="00C0427F">
              <w:rPr>
                <w:rFonts w:ascii="Tahoma" w:hAnsi="Tahoma" w:cs="Tahoma"/>
                <w:i/>
                <w:iCs/>
                <w:sz w:val="24"/>
                <w:szCs w:val="24"/>
              </w:rPr>
              <w:t>página 24</w:t>
            </w:r>
            <w:r w:rsidR="00A71ADA">
              <w:rPr>
                <w:rFonts w:ascii="Tahoma" w:hAnsi="Tahoma" w:cs="Tahoma"/>
                <w:i/>
                <w:iCs/>
                <w:sz w:val="24"/>
                <w:szCs w:val="24"/>
              </w:rPr>
              <w:t>5</w:t>
            </w:r>
            <w:r w:rsidRPr="00C0427F">
              <w:rPr>
                <w:rFonts w:ascii="Tahoma" w:hAnsi="Tahoma" w:cs="Tahoma"/>
                <w:i/>
                <w:iCs/>
                <w:sz w:val="24"/>
                <w:szCs w:val="24"/>
              </w:rPr>
              <w:t xml:space="preserve"> del libro Proyectos Escolares</w:t>
            </w:r>
            <w:r>
              <w:rPr>
                <w:rFonts w:ascii="Tahoma" w:hAnsi="Tahoma" w:cs="Tahoma"/>
                <w:sz w:val="24"/>
                <w:szCs w:val="24"/>
              </w:rPr>
              <w:t xml:space="preserve"> donde se relata cómo Ximena, una niña de segundo grado, se fracturó el brazo al tropezar con un cable que estaba tirado.</w:t>
            </w:r>
          </w:p>
          <w:p w14:paraId="035450E6" w14:textId="77777777" w:rsidR="00BF456A" w:rsidRDefault="00BF456A" w:rsidP="00BF456A">
            <w:pPr>
              <w:pStyle w:val="Prrafodelista"/>
              <w:numPr>
                <w:ilvl w:val="0"/>
                <w:numId w:val="8"/>
              </w:numPr>
              <w:jc w:val="both"/>
              <w:rPr>
                <w:rFonts w:ascii="Tahoma" w:hAnsi="Tahoma" w:cs="Tahoma"/>
                <w:sz w:val="24"/>
                <w:szCs w:val="24"/>
              </w:rPr>
            </w:pPr>
            <w:r>
              <w:rPr>
                <w:rFonts w:ascii="Tahoma" w:hAnsi="Tahoma" w:cs="Tahoma"/>
                <w:sz w:val="24"/>
                <w:szCs w:val="24"/>
              </w:rPr>
              <w:lastRenderedPageBreak/>
              <w:t>Reflexionar sobre cómo se pudo haber prevenido el accidente.</w:t>
            </w:r>
          </w:p>
          <w:p w14:paraId="52521267" w14:textId="77777777" w:rsidR="00BF456A" w:rsidRDefault="00BF456A" w:rsidP="00BF456A">
            <w:pPr>
              <w:pStyle w:val="Prrafodelista"/>
              <w:numPr>
                <w:ilvl w:val="0"/>
                <w:numId w:val="8"/>
              </w:numPr>
              <w:jc w:val="both"/>
              <w:rPr>
                <w:rFonts w:ascii="Tahoma" w:hAnsi="Tahoma" w:cs="Tahoma"/>
                <w:sz w:val="24"/>
                <w:szCs w:val="24"/>
              </w:rPr>
            </w:pPr>
            <w:r>
              <w:rPr>
                <w:rFonts w:ascii="Tahoma" w:hAnsi="Tahoma" w:cs="Tahoma"/>
                <w:sz w:val="24"/>
                <w:szCs w:val="24"/>
              </w:rPr>
              <w:t>Comentar si han observado o enfrentado situaciones similares a la que vivió Ximena.</w:t>
            </w:r>
          </w:p>
          <w:p w14:paraId="79E6EC59" w14:textId="21DCB875" w:rsidR="00BF456A" w:rsidRDefault="00BF456A" w:rsidP="00BF456A">
            <w:pPr>
              <w:pStyle w:val="Prrafodelista"/>
              <w:numPr>
                <w:ilvl w:val="0"/>
                <w:numId w:val="8"/>
              </w:numPr>
              <w:jc w:val="both"/>
              <w:rPr>
                <w:rFonts w:ascii="Tahoma" w:hAnsi="Tahoma" w:cs="Tahoma"/>
                <w:sz w:val="24"/>
                <w:szCs w:val="24"/>
              </w:rPr>
            </w:pPr>
            <w:r>
              <w:rPr>
                <w:rFonts w:ascii="Tahoma" w:hAnsi="Tahoma" w:cs="Tahoma"/>
                <w:sz w:val="24"/>
                <w:szCs w:val="24"/>
              </w:rPr>
              <w:t>Registrar sus respuestas</w:t>
            </w:r>
            <w:r w:rsidR="00D135F9">
              <w:rPr>
                <w:rFonts w:ascii="Tahoma" w:hAnsi="Tahoma" w:cs="Tahoma"/>
                <w:sz w:val="24"/>
                <w:szCs w:val="24"/>
              </w:rPr>
              <w:t xml:space="preserve"> en la tabla que aparece en la misma página.</w:t>
            </w:r>
          </w:p>
          <w:tbl>
            <w:tblPr>
              <w:tblStyle w:val="Tablaconcuadrcula"/>
              <w:tblW w:w="0" w:type="auto"/>
              <w:tblInd w:w="1021" w:type="dxa"/>
              <w:tblLook w:val="04A0" w:firstRow="1" w:lastRow="0" w:firstColumn="1" w:lastColumn="0" w:noHBand="0" w:noVBand="1"/>
            </w:tblPr>
            <w:tblGrid>
              <w:gridCol w:w="2840"/>
              <w:gridCol w:w="3862"/>
            </w:tblGrid>
            <w:tr w:rsidR="00BF456A" w14:paraId="06345138" w14:textId="77777777" w:rsidTr="00953DB4">
              <w:tc>
                <w:tcPr>
                  <w:tcW w:w="2840" w:type="dxa"/>
                  <w:shd w:val="clear" w:color="auto" w:fill="DEEAF6" w:themeFill="accent5" w:themeFillTint="33"/>
                </w:tcPr>
                <w:p w14:paraId="34603A38" w14:textId="151CA35D" w:rsidR="00BF456A" w:rsidRPr="008C6011" w:rsidRDefault="00BF456A" w:rsidP="00BF456A">
                  <w:pPr>
                    <w:jc w:val="center"/>
                    <w:rPr>
                      <w:rFonts w:ascii="Tahoma" w:hAnsi="Tahoma" w:cs="Tahoma"/>
                      <w:sz w:val="24"/>
                      <w:szCs w:val="24"/>
                    </w:rPr>
                  </w:pPr>
                  <w:r w:rsidRPr="008C6011">
                    <w:rPr>
                      <w:rFonts w:ascii="Tahoma" w:hAnsi="Tahoma" w:cs="Tahoma"/>
                      <w:sz w:val="24"/>
                      <w:szCs w:val="24"/>
                    </w:rPr>
                    <w:t>Accidentes ocurridos</w:t>
                  </w:r>
                </w:p>
              </w:tc>
              <w:tc>
                <w:tcPr>
                  <w:tcW w:w="3862" w:type="dxa"/>
                  <w:shd w:val="clear" w:color="auto" w:fill="DEEAF6" w:themeFill="accent5" w:themeFillTint="33"/>
                </w:tcPr>
                <w:p w14:paraId="6AA63B0D" w14:textId="391EB6B4" w:rsidR="00BF456A" w:rsidRPr="008C6011" w:rsidRDefault="00BF456A" w:rsidP="00BF456A">
                  <w:pPr>
                    <w:jc w:val="center"/>
                    <w:rPr>
                      <w:rFonts w:ascii="Tahoma" w:hAnsi="Tahoma" w:cs="Tahoma"/>
                      <w:sz w:val="24"/>
                      <w:szCs w:val="24"/>
                    </w:rPr>
                  </w:pPr>
                  <w:r w:rsidRPr="008C6011">
                    <w:rPr>
                      <w:rFonts w:ascii="Tahoma" w:hAnsi="Tahoma" w:cs="Tahoma"/>
                      <w:sz w:val="24"/>
                      <w:szCs w:val="24"/>
                    </w:rPr>
                    <w:t>¿Qué los provocó? (causa)</w:t>
                  </w:r>
                </w:p>
              </w:tc>
            </w:tr>
            <w:tr w:rsidR="00BF456A" w14:paraId="54917003" w14:textId="77777777" w:rsidTr="008C6011">
              <w:tc>
                <w:tcPr>
                  <w:tcW w:w="2840" w:type="dxa"/>
                </w:tcPr>
                <w:p w14:paraId="201C8F9D" w14:textId="77777777" w:rsidR="00BF456A" w:rsidRPr="008C6011" w:rsidRDefault="00BF456A" w:rsidP="00BF456A">
                  <w:pPr>
                    <w:jc w:val="center"/>
                    <w:rPr>
                      <w:rFonts w:ascii="Tahoma" w:hAnsi="Tahoma" w:cs="Tahoma"/>
                      <w:sz w:val="24"/>
                      <w:szCs w:val="24"/>
                    </w:rPr>
                  </w:pPr>
                </w:p>
              </w:tc>
              <w:tc>
                <w:tcPr>
                  <w:tcW w:w="3862" w:type="dxa"/>
                </w:tcPr>
                <w:p w14:paraId="02BE2B58" w14:textId="77777777" w:rsidR="00BF456A" w:rsidRPr="008C6011" w:rsidRDefault="00BF456A" w:rsidP="00BF456A">
                  <w:pPr>
                    <w:jc w:val="center"/>
                    <w:rPr>
                      <w:rFonts w:ascii="Tahoma" w:hAnsi="Tahoma" w:cs="Tahoma"/>
                      <w:sz w:val="24"/>
                      <w:szCs w:val="24"/>
                    </w:rPr>
                  </w:pPr>
                </w:p>
              </w:tc>
            </w:tr>
          </w:tbl>
          <w:p w14:paraId="21751411" w14:textId="40B8FBF7" w:rsidR="00BF456A" w:rsidRDefault="00BF456A" w:rsidP="00BF456A">
            <w:pPr>
              <w:pStyle w:val="Prrafodelista"/>
              <w:numPr>
                <w:ilvl w:val="0"/>
                <w:numId w:val="8"/>
              </w:numPr>
              <w:jc w:val="both"/>
              <w:rPr>
                <w:rFonts w:ascii="Tahoma" w:hAnsi="Tahoma" w:cs="Tahoma"/>
                <w:sz w:val="24"/>
                <w:szCs w:val="24"/>
              </w:rPr>
            </w:pPr>
            <w:r>
              <w:rPr>
                <w:rFonts w:ascii="Tahoma" w:hAnsi="Tahoma" w:cs="Tahoma"/>
                <w:sz w:val="24"/>
                <w:szCs w:val="24"/>
              </w:rPr>
              <w:t>Guardar esa información, pues la necesitarán para elaborar su mapa de riesgos.</w:t>
            </w:r>
          </w:p>
          <w:p w14:paraId="4C246308" w14:textId="6298A22B" w:rsidR="009F232F" w:rsidRDefault="009F232F" w:rsidP="009F232F">
            <w:pPr>
              <w:pStyle w:val="Prrafodelista"/>
              <w:numPr>
                <w:ilvl w:val="0"/>
                <w:numId w:val="7"/>
              </w:numPr>
              <w:jc w:val="both"/>
              <w:rPr>
                <w:rFonts w:ascii="Tahoma" w:hAnsi="Tahoma" w:cs="Tahoma"/>
                <w:sz w:val="24"/>
                <w:szCs w:val="24"/>
              </w:rPr>
            </w:pPr>
            <w:r w:rsidRPr="009F232F">
              <w:rPr>
                <w:rFonts w:ascii="Tahoma" w:hAnsi="Tahoma" w:cs="Tahoma"/>
                <w:sz w:val="24"/>
                <w:szCs w:val="24"/>
              </w:rPr>
              <w:t xml:space="preserve">Realizar el ejercicio “Así se pudo evitar” el cual consiste en analizar accidentes ocurridos en una escuela y describir cómo se pudieron evitar. </w:t>
            </w:r>
            <w:r w:rsidR="008F61B6">
              <w:rPr>
                <w:rFonts w:ascii="Tahoma" w:hAnsi="Tahoma" w:cs="Tahoma"/>
                <w:sz w:val="24"/>
                <w:szCs w:val="24"/>
              </w:rPr>
              <w:t>(Anexo al final del documento)</w:t>
            </w:r>
            <w:r w:rsidR="002B517C" w:rsidRPr="00E165E3">
              <w:rPr>
                <w:rFonts w:ascii="Tahoma" w:hAnsi="Tahoma" w:cs="Tahoma"/>
                <w:noProof/>
              </w:rPr>
              <w:t xml:space="preserve"> </w:t>
            </w:r>
            <w:r w:rsidR="002B517C" w:rsidRPr="00E165E3">
              <w:rPr>
                <w:rFonts w:ascii="Tahoma" w:hAnsi="Tahoma" w:cs="Tahoma"/>
                <w:noProof/>
              </w:rPr>
              <w:drawing>
                <wp:inline distT="0" distB="0" distL="0" distR="0" wp14:anchorId="59F1F5EE" wp14:editId="32749A5B">
                  <wp:extent cx="216116" cy="216000"/>
                  <wp:effectExtent l="0" t="0" r="0" b="0"/>
                  <wp:docPr id="12801035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6"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325B855" w14:textId="769DA50F" w:rsidR="009F0B22" w:rsidRPr="009F0B22" w:rsidRDefault="009F0B22" w:rsidP="009F0B22">
            <w:pPr>
              <w:jc w:val="both"/>
              <w:rPr>
                <w:rFonts w:ascii="Tahoma" w:hAnsi="Tahoma" w:cs="Tahoma"/>
                <w:b/>
                <w:bCs/>
                <w:sz w:val="24"/>
                <w:szCs w:val="24"/>
              </w:rPr>
            </w:pPr>
            <w:r w:rsidRPr="009F0B22">
              <w:rPr>
                <w:rFonts w:ascii="Tahoma" w:hAnsi="Tahoma" w:cs="Tahoma"/>
                <w:b/>
                <w:bCs/>
                <w:sz w:val="24"/>
                <w:szCs w:val="24"/>
              </w:rPr>
              <w:t>PAUTA DE EVALUACIÓN:</w:t>
            </w:r>
          </w:p>
          <w:p w14:paraId="4902E5DE" w14:textId="36162B9A" w:rsidR="009F0B22" w:rsidRPr="00A71ADA" w:rsidRDefault="009F0B22" w:rsidP="00A71ADA">
            <w:pPr>
              <w:pStyle w:val="Prrafodelista"/>
              <w:numPr>
                <w:ilvl w:val="0"/>
                <w:numId w:val="25"/>
              </w:numPr>
              <w:jc w:val="both"/>
              <w:rPr>
                <w:rFonts w:ascii="Tahoma" w:hAnsi="Tahoma" w:cs="Tahoma"/>
                <w:sz w:val="24"/>
                <w:szCs w:val="24"/>
              </w:rPr>
            </w:pPr>
            <w:bookmarkStart w:id="2" w:name="_Hlk155101237"/>
            <w:r>
              <w:rPr>
                <w:rFonts w:ascii="Tahoma" w:hAnsi="Tahoma" w:cs="Tahoma"/>
                <w:sz w:val="24"/>
                <w:szCs w:val="24"/>
              </w:rPr>
              <w:t>Identifica riesgos que existen en su escuela</w:t>
            </w:r>
            <w:r w:rsidR="00A71ADA">
              <w:rPr>
                <w:rFonts w:ascii="Tahoma" w:hAnsi="Tahoma" w:cs="Tahoma"/>
                <w:sz w:val="24"/>
                <w:szCs w:val="24"/>
              </w:rPr>
              <w:t xml:space="preserve"> y p</w:t>
            </w:r>
            <w:r w:rsidRPr="00A71ADA">
              <w:rPr>
                <w:rFonts w:ascii="Tahoma" w:hAnsi="Tahoma" w:cs="Tahoma"/>
                <w:sz w:val="24"/>
                <w:szCs w:val="24"/>
              </w:rPr>
              <w:t>ropone medidas para prevenir accidentes.</w:t>
            </w:r>
          </w:p>
          <w:p w14:paraId="77D7DEC1" w14:textId="663464B4" w:rsidR="009F0B22" w:rsidRDefault="009F0B22" w:rsidP="009F0B22">
            <w:pPr>
              <w:pStyle w:val="Prrafodelista"/>
              <w:numPr>
                <w:ilvl w:val="0"/>
                <w:numId w:val="25"/>
              </w:numPr>
              <w:jc w:val="both"/>
              <w:rPr>
                <w:rFonts w:ascii="Tahoma" w:hAnsi="Tahoma" w:cs="Tahoma"/>
                <w:sz w:val="24"/>
                <w:szCs w:val="24"/>
              </w:rPr>
            </w:pPr>
            <w:r>
              <w:rPr>
                <w:rFonts w:ascii="Tahoma" w:hAnsi="Tahoma" w:cs="Tahoma"/>
                <w:sz w:val="24"/>
                <w:szCs w:val="24"/>
              </w:rPr>
              <w:t>Registra información en tablas y realiza interpretaciones.</w:t>
            </w:r>
          </w:p>
          <w:p w14:paraId="0E8F4B31" w14:textId="3FC16E7F" w:rsidR="009631E7" w:rsidRDefault="009631E7" w:rsidP="009F0B22">
            <w:pPr>
              <w:pStyle w:val="Prrafodelista"/>
              <w:numPr>
                <w:ilvl w:val="0"/>
                <w:numId w:val="25"/>
              </w:numPr>
              <w:jc w:val="both"/>
              <w:rPr>
                <w:rFonts w:ascii="Tahoma" w:hAnsi="Tahoma" w:cs="Tahoma"/>
                <w:sz w:val="24"/>
                <w:szCs w:val="24"/>
              </w:rPr>
            </w:pPr>
            <w:r>
              <w:rPr>
                <w:rFonts w:ascii="Tahoma" w:hAnsi="Tahoma" w:cs="Tahoma"/>
                <w:sz w:val="24"/>
                <w:szCs w:val="24"/>
              </w:rPr>
              <w:t>Identifica símbolos y señalización para evitar accidentes.</w:t>
            </w:r>
          </w:p>
          <w:bookmarkEnd w:id="2"/>
          <w:p w14:paraId="3D3B5027" w14:textId="77777777" w:rsidR="009F0B22" w:rsidRPr="009F0B22" w:rsidRDefault="009F0B22" w:rsidP="009F0B22">
            <w:pPr>
              <w:pStyle w:val="Prrafodelista"/>
              <w:jc w:val="both"/>
              <w:rPr>
                <w:rFonts w:ascii="Tahoma" w:hAnsi="Tahoma" w:cs="Tahoma"/>
                <w:sz w:val="24"/>
                <w:szCs w:val="24"/>
              </w:rPr>
            </w:pPr>
          </w:p>
          <w:p w14:paraId="40F0AE99" w14:textId="06FC5A32" w:rsidR="00406709" w:rsidRDefault="00406709" w:rsidP="009F232F">
            <w:pPr>
              <w:pStyle w:val="Prrafodelista"/>
              <w:numPr>
                <w:ilvl w:val="0"/>
                <w:numId w:val="7"/>
              </w:numPr>
              <w:jc w:val="both"/>
              <w:rPr>
                <w:rFonts w:ascii="Tahoma" w:hAnsi="Tahoma" w:cs="Tahoma"/>
                <w:sz w:val="24"/>
                <w:szCs w:val="24"/>
              </w:rPr>
            </w:pPr>
            <w:r>
              <w:rPr>
                <w:rFonts w:ascii="Tahoma" w:hAnsi="Tahoma" w:cs="Tahoma"/>
                <w:sz w:val="24"/>
                <w:szCs w:val="24"/>
              </w:rPr>
              <w:t>Comentar que además de identificar los lugares de riesgo y tomar medidas para hacerlos más seguros, es necesario que la comunidad escolar tenga comportamientos adecuados para evitar accidentes.</w:t>
            </w:r>
            <w:r w:rsidR="002B517C" w:rsidRPr="00F80E2D">
              <w:rPr>
                <w:rFonts w:ascii="Tahoma" w:hAnsi="Tahoma" w:cs="Tahoma"/>
                <w:noProof/>
                <w:sz w:val="24"/>
                <w:szCs w:val="24"/>
              </w:rPr>
              <w:t xml:space="preserve"> </w:t>
            </w:r>
            <w:r w:rsidR="002B517C" w:rsidRPr="00F80E2D">
              <w:rPr>
                <w:rFonts w:ascii="Tahoma" w:hAnsi="Tahoma" w:cs="Tahoma"/>
                <w:noProof/>
                <w:sz w:val="24"/>
                <w:szCs w:val="24"/>
              </w:rPr>
              <w:drawing>
                <wp:inline distT="0" distB="0" distL="0" distR="0" wp14:anchorId="5CE5ABEA" wp14:editId="720119CE">
                  <wp:extent cx="215237" cy="216000"/>
                  <wp:effectExtent l="0" t="0" r="0" b="0"/>
                  <wp:docPr id="70079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649BE94" w14:textId="7AB8E78F" w:rsidR="00406709" w:rsidRDefault="00406709" w:rsidP="009F232F">
            <w:pPr>
              <w:pStyle w:val="Prrafodelista"/>
              <w:numPr>
                <w:ilvl w:val="0"/>
                <w:numId w:val="7"/>
              </w:numPr>
              <w:jc w:val="both"/>
              <w:rPr>
                <w:rFonts w:ascii="Tahoma" w:hAnsi="Tahoma" w:cs="Tahoma"/>
                <w:sz w:val="24"/>
                <w:szCs w:val="24"/>
              </w:rPr>
            </w:pPr>
            <w:r>
              <w:rPr>
                <w:rFonts w:ascii="Tahoma" w:hAnsi="Tahoma" w:cs="Tahoma"/>
                <w:sz w:val="24"/>
                <w:szCs w:val="24"/>
              </w:rPr>
              <w:t xml:space="preserve">Leer la información de los apartados “Comportamientos de riesgo” y “Prevención de accidentes” que aparecen en las </w:t>
            </w:r>
            <w:r w:rsidRPr="00406709">
              <w:rPr>
                <w:rFonts w:ascii="Tahoma" w:hAnsi="Tahoma" w:cs="Tahoma"/>
                <w:i/>
                <w:iCs/>
                <w:sz w:val="24"/>
                <w:szCs w:val="24"/>
              </w:rPr>
              <w:t xml:space="preserve">páginas 228 y 229 del libro Nuestros </w:t>
            </w:r>
            <w:r w:rsidR="00A31CD1">
              <w:rPr>
                <w:rFonts w:ascii="Tahoma" w:hAnsi="Tahoma" w:cs="Tahoma"/>
                <w:i/>
                <w:iCs/>
                <w:sz w:val="24"/>
                <w:szCs w:val="24"/>
              </w:rPr>
              <w:t>s</w:t>
            </w:r>
            <w:r w:rsidRPr="00406709">
              <w:rPr>
                <w:rFonts w:ascii="Tahoma" w:hAnsi="Tahoma" w:cs="Tahoma"/>
                <w:i/>
                <w:iCs/>
                <w:sz w:val="24"/>
                <w:szCs w:val="24"/>
              </w:rPr>
              <w:t xml:space="preserve">aberes: </w:t>
            </w:r>
            <w:r w:rsidR="00A31CD1">
              <w:rPr>
                <w:rFonts w:ascii="Tahoma" w:hAnsi="Tahoma" w:cs="Tahoma"/>
                <w:i/>
                <w:iCs/>
                <w:sz w:val="24"/>
                <w:szCs w:val="24"/>
              </w:rPr>
              <w:t>L</w:t>
            </w:r>
            <w:r w:rsidRPr="00406709">
              <w:rPr>
                <w:rFonts w:ascii="Tahoma" w:hAnsi="Tahoma" w:cs="Tahoma"/>
                <w:i/>
                <w:iCs/>
                <w:sz w:val="24"/>
                <w:szCs w:val="24"/>
              </w:rPr>
              <w:t>ibro para alumnos, maestros y familia</w:t>
            </w:r>
            <w:r>
              <w:rPr>
                <w:rFonts w:ascii="Tahoma" w:hAnsi="Tahoma" w:cs="Tahoma"/>
                <w:sz w:val="24"/>
                <w:szCs w:val="24"/>
              </w:rPr>
              <w:t>. Realizar comentarios sobre los comportamientos que pueden tener para evitar accidentes en la escuela.</w:t>
            </w:r>
            <w:r w:rsidR="002F7270" w:rsidRPr="00D86F19">
              <w:rPr>
                <w:rFonts w:ascii="Tahoma" w:hAnsi="Tahoma" w:cs="Tahoma"/>
                <w:noProof/>
                <w:sz w:val="24"/>
                <w:szCs w:val="24"/>
              </w:rPr>
              <w:t xml:space="preserve"> </w:t>
            </w:r>
          </w:p>
          <w:p w14:paraId="63B2421E" w14:textId="34A3E920" w:rsidR="00406709" w:rsidRPr="0080697D" w:rsidRDefault="00406709" w:rsidP="008B501C">
            <w:pPr>
              <w:pStyle w:val="Prrafodelista"/>
              <w:numPr>
                <w:ilvl w:val="0"/>
                <w:numId w:val="7"/>
              </w:numPr>
              <w:jc w:val="both"/>
              <w:rPr>
                <w:rFonts w:ascii="Tahoma" w:hAnsi="Tahoma" w:cs="Tahoma"/>
                <w:sz w:val="24"/>
                <w:szCs w:val="24"/>
              </w:rPr>
            </w:pPr>
            <w:r w:rsidRPr="0080697D">
              <w:rPr>
                <w:rFonts w:ascii="Tahoma" w:hAnsi="Tahoma" w:cs="Tahoma"/>
                <w:sz w:val="24"/>
                <w:szCs w:val="24"/>
              </w:rPr>
              <w:t>Observar el video</w:t>
            </w:r>
            <w:r w:rsidR="009631E7" w:rsidRPr="0080697D">
              <w:rPr>
                <w:rFonts w:ascii="Tahoma" w:hAnsi="Tahoma" w:cs="Tahoma"/>
                <w:sz w:val="24"/>
                <w:szCs w:val="24"/>
              </w:rPr>
              <w:t xml:space="preserve"> “Historia para prevenir accidentes”</w:t>
            </w:r>
            <w:r w:rsidRPr="0080697D">
              <w:rPr>
                <w:rFonts w:ascii="Tahoma" w:hAnsi="Tahoma" w:cs="Tahoma"/>
                <w:sz w:val="24"/>
                <w:szCs w:val="24"/>
              </w:rPr>
              <w:t xml:space="preserve"> sobre la prevención de </w:t>
            </w:r>
            <w:r w:rsidR="009631E7" w:rsidRPr="0080697D">
              <w:rPr>
                <w:rFonts w:ascii="Tahoma" w:hAnsi="Tahoma" w:cs="Tahoma"/>
                <w:sz w:val="24"/>
                <w:szCs w:val="24"/>
              </w:rPr>
              <w:t>los mismos</w:t>
            </w:r>
            <w:r w:rsidRPr="0080697D">
              <w:rPr>
                <w:rFonts w:ascii="Tahoma" w:hAnsi="Tahoma" w:cs="Tahoma"/>
                <w:sz w:val="24"/>
                <w:szCs w:val="24"/>
              </w:rPr>
              <w:t>:</w:t>
            </w:r>
            <w:r w:rsidR="0080697D">
              <w:rPr>
                <w:rFonts w:ascii="Tahoma" w:hAnsi="Tahoma" w:cs="Tahoma"/>
                <w:sz w:val="24"/>
                <w:szCs w:val="24"/>
              </w:rPr>
              <w:t xml:space="preserve"> </w:t>
            </w:r>
            <w:hyperlink r:id="rId13" w:history="1">
              <w:r w:rsidRPr="0080697D">
                <w:rPr>
                  <w:rStyle w:val="Hipervnculo"/>
                  <w:rFonts w:ascii="Tahoma" w:hAnsi="Tahoma" w:cs="Tahoma"/>
                  <w:sz w:val="24"/>
                  <w:szCs w:val="24"/>
                </w:rPr>
                <w:t>https://youtu.be/6cSADkKiIfQ</w:t>
              </w:r>
            </w:hyperlink>
            <w:r w:rsidRPr="0080697D">
              <w:rPr>
                <w:rFonts w:ascii="Tahoma" w:hAnsi="Tahoma" w:cs="Tahoma"/>
                <w:sz w:val="24"/>
                <w:szCs w:val="24"/>
              </w:rPr>
              <w:t xml:space="preserve"> (2:15)</w:t>
            </w:r>
          </w:p>
          <w:p w14:paraId="556F709B" w14:textId="5520FBE6" w:rsidR="00406709" w:rsidRDefault="009631E7" w:rsidP="00406709">
            <w:pPr>
              <w:pStyle w:val="Prrafodelista"/>
              <w:numPr>
                <w:ilvl w:val="0"/>
                <w:numId w:val="7"/>
              </w:numPr>
              <w:jc w:val="both"/>
              <w:rPr>
                <w:rFonts w:ascii="Tahoma" w:hAnsi="Tahoma" w:cs="Tahoma"/>
                <w:sz w:val="24"/>
                <w:szCs w:val="24"/>
              </w:rPr>
            </w:pPr>
            <w:r>
              <w:rPr>
                <w:rFonts w:ascii="Tahoma" w:hAnsi="Tahoma" w:cs="Tahoma"/>
                <w:sz w:val="24"/>
                <w:szCs w:val="24"/>
              </w:rPr>
              <w:t>R</w:t>
            </w:r>
            <w:r w:rsidR="00406709">
              <w:rPr>
                <w:rFonts w:ascii="Tahoma" w:hAnsi="Tahoma" w:cs="Tahoma"/>
                <w:sz w:val="24"/>
                <w:szCs w:val="24"/>
              </w:rPr>
              <w:t>esponder las siguientes preguntas</w:t>
            </w:r>
            <w:r>
              <w:rPr>
                <w:rFonts w:ascii="Tahoma" w:hAnsi="Tahoma" w:cs="Tahoma"/>
                <w:sz w:val="24"/>
                <w:szCs w:val="24"/>
              </w:rPr>
              <w:t xml:space="preserve"> a partir de lo observado en el video</w:t>
            </w:r>
            <w:r w:rsidR="00406709">
              <w:rPr>
                <w:rFonts w:ascii="Tahoma" w:hAnsi="Tahoma" w:cs="Tahoma"/>
                <w:sz w:val="24"/>
                <w:szCs w:val="24"/>
              </w:rPr>
              <w:t>:</w:t>
            </w:r>
          </w:p>
          <w:p w14:paraId="4F66BAE7" w14:textId="00086499" w:rsidR="00406709" w:rsidRDefault="00406709" w:rsidP="00406709">
            <w:pPr>
              <w:pStyle w:val="Prrafodelista"/>
              <w:jc w:val="both"/>
              <w:rPr>
                <w:rFonts w:ascii="Tahoma" w:hAnsi="Tahoma" w:cs="Tahoma"/>
                <w:sz w:val="24"/>
                <w:szCs w:val="24"/>
              </w:rPr>
            </w:pPr>
            <w:r>
              <w:rPr>
                <w:rFonts w:ascii="Tahoma" w:hAnsi="Tahoma" w:cs="Tahoma"/>
                <w:sz w:val="24"/>
                <w:szCs w:val="24"/>
              </w:rPr>
              <w:t>¿Qué le pasó a María?</w:t>
            </w:r>
            <w:r w:rsidR="002F7270" w:rsidRPr="00D86F19">
              <w:rPr>
                <w:noProof/>
              </w:rPr>
              <w:t xml:space="preserve"> </w:t>
            </w:r>
          </w:p>
          <w:p w14:paraId="6202D5EE" w14:textId="77777777" w:rsidR="00406709" w:rsidRDefault="00406709" w:rsidP="00406709">
            <w:pPr>
              <w:pStyle w:val="Prrafodelista"/>
              <w:jc w:val="both"/>
              <w:rPr>
                <w:rFonts w:ascii="Tahoma" w:hAnsi="Tahoma" w:cs="Tahoma"/>
                <w:sz w:val="24"/>
                <w:szCs w:val="24"/>
              </w:rPr>
            </w:pPr>
            <w:r>
              <w:rPr>
                <w:rFonts w:ascii="Tahoma" w:hAnsi="Tahoma" w:cs="Tahoma"/>
                <w:sz w:val="24"/>
                <w:szCs w:val="24"/>
              </w:rPr>
              <w:t>¿Por qué le ocurrió ese accidente?</w:t>
            </w:r>
          </w:p>
          <w:p w14:paraId="2B575252" w14:textId="77777777" w:rsidR="00406709" w:rsidRDefault="00406709" w:rsidP="00406709">
            <w:pPr>
              <w:pStyle w:val="Prrafodelista"/>
              <w:jc w:val="both"/>
              <w:rPr>
                <w:rFonts w:ascii="Tahoma" w:hAnsi="Tahoma" w:cs="Tahoma"/>
                <w:sz w:val="24"/>
                <w:szCs w:val="24"/>
              </w:rPr>
            </w:pPr>
            <w:r>
              <w:rPr>
                <w:rFonts w:ascii="Tahoma" w:hAnsi="Tahoma" w:cs="Tahoma"/>
                <w:sz w:val="24"/>
                <w:szCs w:val="24"/>
              </w:rPr>
              <w:t>¿Cómo se pudo evitar?</w:t>
            </w:r>
          </w:p>
          <w:p w14:paraId="39B8FB3B" w14:textId="39FBC0D7" w:rsidR="00406709" w:rsidRDefault="00406709" w:rsidP="00406709">
            <w:pPr>
              <w:pStyle w:val="Prrafodelista"/>
              <w:jc w:val="both"/>
              <w:rPr>
                <w:rFonts w:ascii="Tahoma" w:hAnsi="Tahoma" w:cs="Tahoma"/>
                <w:sz w:val="24"/>
                <w:szCs w:val="24"/>
              </w:rPr>
            </w:pPr>
            <w:r>
              <w:rPr>
                <w:rFonts w:ascii="Tahoma" w:hAnsi="Tahoma" w:cs="Tahoma"/>
                <w:sz w:val="24"/>
                <w:szCs w:val="24"/>
              </w:rPr>
              <w:t>¿Qué otros accidentes pueden ocurrir por correr en el salón?</w:t>
            </w:r>
            <w:r w:rsidR="002B517C" w:rsidRPr="00E165E3">
              <w:rPr>
                <w:rFonts w:ascii="Tahoma" w:hAnsi="Tahoma" w:cs="Tahoma"/>
                <w:noProof/>
              </w:rPr>
              <w:t xml:space="preserve"> </w:t>
            </w:r>
            <w:r w:rsidR="002B517C" w:rsidRPr="00E165E3">
              <w:rPr>
                <w:rFonts w:ascii="Tahoma" w:hAnsi="Tahoma" w:cs="Tahoma"/>
                <w:noProof/>
              </w:rPr>
              <w:drawing>
                <wp:inline distT="0" distB="0" distL="0" distR="0" wp14:anchorId="1268939F" wp14:editId="50F3F49B">
                  <wp:extent cx="216116" cy="216000"/>
                  <wp:effectExtent l="0" t="0" r="0" b="0"/>
                  <wp:docPr id="17015653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6"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2095ED57" w14:textId="74894E57" w:rsidR="00406709" w:rsidRDefault="002164D0" w:rsidP="00406709">
            <w:pPr>
              <w:pStyle w:val="Prrafodelista"/>
              <w:numPr>
                <w:ilvl w:val="0"/>
                <w:numId w:val="7"/>
              </w:numPr>
              <w:jc w:val="both"/>
              <w:rPr>
                <w:rFonts w:ascii="Tahoma" w:hAnsi="Tahoma" w:cs="Tahoma"/>
                <w:sz w:val="24"/>
                <w:szCs w:val="24"/>
              </w:rPr>
            </w:pPr>
            <w:r>
              <w:rPr>
                <w:rFonts w:ascii="Tahoma" w:hAnsi="Tahoma" w:cs="Tahoma"/>
                <w:sz w:val="24"/>
                <w:szCs w:val="24"/>
              </w:rPr>
              <w:t>Realizar el ejercicio “Nos comportamos para prevenir accidentes” consistente en describir qué accidentes pueden ocurrir si no se tienen actitudes adecuadas.</w:t>
            </w:r>
            <w:r w:rsidR="00E74894">
              <w:rPr>
                <w:rFonts w:ascii="Tahoma" w:hAnsi="Tahoma" w:cs="Tahoma"/>
                <w:sz w:val="24"/>
                <w:szCs w:val="24"/>
              </w:rPr>
              <w:t xml:space="preserve"> (Anexo al final del documento)</w:t>
            </w:r>
          </w:p>
          <w:p w14:paraId="447E1D0E" w14:textId="2EA137AF" w:rsidR="00F207E4" w:rsidRDefault="00EA02F1" w:rsidP="00406709">
            <w:pPr>
              <w:pStyle w:val="Prrafodelista"/>
              <w:numPr>
                <w:ilvl w:val="0"/>
                <w:numId w:val="7"/>
              </w:numPr>
              <w:jc w:val="both"/>
              <w:rPr>
                <w:rFonts w:ascii="Tahoma" w:hAnsi="Tahoma" w:cs="Tahoma"/>
                <w:sz w:val="24"/>
                <w:szCs w:val="24"/>
              </w:rPr>
            </w:pPr>
            <w:r>
              <w:rPr>
                <w:rFonts w:ascii="Tahoma" w:hAnsi="Tahoma" w:cs="Tahoma"/>
                <w:sz w:val="24"/>
                <w:szCs w:val="24"/>
              </w:rPr>
              <w:t>E</w:t>
            </w:r>
            <w:r w:rsidR="00F207E4">
              <w:rPr>
                <w:rFonts w:ascii="Tahoma" w:hAnsi="Tahoma" w:cs="Tahoma"/>
                <w:sz w:val="24"/>
                <w:szCs w:val="24"/>
              </w:rPr>
              <w:t>laborar carteles</w:t>
            </w:r>
            <w:r>
              <w:rPr>
                <w:rFonts w:ascii="Tahoma" w:hAnsi="Tahoma" w:cs="Tahoma"/>
                <w:sz w:val="24"/>
                <w:szCs w:val="24"/>
              </w:rPr>
              <w:t xml:space="preserve"> en equipo</w:t>
            </w:r>
            <w:r w:rsidR="00F207E4">
              <w:rPr>
                <w:rFonts w:ascii="Tahoma" w:hAnsi="Tahoma" w:cs="Tahoma"/>
                <w:sz w:val="24"/>
                <w:szCs w:val="24"/>
              </w:rPr>
              <w:t xml:space="preserve"> con frases para promover comportamientos adecuados que contribuyan a la prevención de accidentes y pegarlos en diferentes lugares de la escuela.</w:t>
            </w:r>
          </w:p>
          <w:p w14:paraId="07B7E177" w14:textId="4529D63E" w:rsidR="009F0B22" w:rsidRPr="009F0B22" w:rsidRDefault="009F0B22" w:rsidP="009F0B22">
            <w:pPr>
              <w:jc w:val="both"/>
              <w:rPr>
                <w:rFonts w:ascii="Tahoma" w:hAnsi="Tahoma" w:cs="Tahoma"/>
                <w:b/>
                <w:bCs/>
                <w:sz w:val="24"/>
                <w:szCs w:val="24"/>
              </w:rPr>
            </w:pPr>
            <w:r w:rsidRPr="009F0B22">
              <w:rPr>
                <w:rFonts w:ascii="Tahoma" w:hAnsi="Tahoma" w:cs="Tahoma"/>
                <w:b/>
                <w:bCs/>
                <w:sz w:val="24"/>
                <w:szCs w:val="24"/>
              </w:rPr>
              <w:t>PAUTAS DE EVALUACIÓN:</w:t>
            </w:r>
          </w:p>
          <w:p w14:paraId="3593A266" w14:textId="6682185D" w:rsidR="009F0B22" w:rsidRDefault="00EA02F1" w:rsidP="009F0B22">
            <w:pPr>
              <w:pStyle w:val="Prrafodelista"/>
              <w:numPr>
                <w:ilvl w:val="0"/>
                <w:numId w:val="26"/>
              </w:numPr>
              <w:jc w:val="both"/>
              <w:rPr>
                <w:rFonts w:ascii="Tahoma" w:hAnsi="Tahoma" w:cs="Tahoma"/>
                <w:sz w:val="24"/>
                <w:szCs w:val="24"/>
              </w:rPr>
            </w:pPr>
            <w:bookmarkStart w:id="3" w:name="_Hlk155101250"/>
            <w:r>
              <w:rPr>
                <w:rFonts w:ascii="Tahoma" w:hAnsi="Tahoma" w:cs="Tahoma"/>
                <w:sz w:val="24"/>
                <w:szCs w:val="24"/>
              </w:rPr>
              <w:t>Comprende m</w:t>
            </w:r>
            <w:r w:rsidR="00572829">
              <w:rPr>
                <w:rFonts w:ascii="Tahoma" w:hAnsi="Tahoma" w:cs="Tahoma"/>
                <w:sz w:val="24"/>
                <w:szCs w:val="24"/>
              </w:rPr>
              <w:t>ediante el análisis de situaciones</w:t>
            </w:r>
            <w:r w:rsidR="009F0B22">
              <w:rPr>
                <w:rFonts w:ascii="Tahoma" w:hAnsi="Tahoma" w:cs="Tahoma"/>
                <w:sz w:val="24"/>
                <w:szCs w:val="24"/>
              </w:rPr>
              <w:t xml:space="preserve"> que para prevenir accidentes es necesario evitar comportamientos de riesgo.</w:t>
            </w:r>
          </w:p>
          <w:p w14:paraId="235B98EE" w14:textId="143B8773" w:rsidR="009F0B22" w:rsidRPr="009F0B22" w:rsidRDefault="009F0B22" w:rsidP="009F0B22">
            <w:pPr>
              <w:pStyle w:val="Prrafodelista"/>
              <w:numPr>
                <w:ilvl w:val="0"/>
                <w:numId w:val="26"/>
              </w:numPr>
              <w:jc w:val="both"/>
              <w:rPr>
                <w:rFonts w:ascii="Tahoma" w:hAnsi="Tahoma" w:cs="Tahoma"/>
                <w:sz w:val="24"/>
                <w:szCs w:val="24"/>
              </w:rPr>
            </w:pPr>
            <w:r>
              <w:rPr>
                <w:rFonts w:ascii="Tahoma" w:hAnsi="Tahoma" w:cs="Tahoma"/>
                <w:sz w:val="24"/>
                <w:szCs w:val="24"/>
              </w:rPr>
              <w:t>Elabora carteles para promover el comportamiento adecuado y así evitar accidentes.</w:t>
            </w:r>
            <w:bookmarkEnd w:id="3"/>
          </w:p>
        </w:tc>
        <w:tc>
          <w:tcPr>
            <w:tcW w:w="2314" w:type="dxa"/>
            <w:gridSpan w:val="2"/>
          </w:tcPr>
          <w:p w14:paraId="1A531613" w14:textId="35264C86" w:rsidR="00BF456A" w:rsidRDefault="009F0B22" w:rsidP="00BF456A">
            <w:pPr>
              <w:rPr>
                <w:rFonts w:ascii="Tahoma" w:hAnsi="Tahoma" w:cs="Tahoma"/>
                <w:sz w:val="24"/>
                <w:szCs w:val="24"/>
              </w:rPr>
            </w:pPr>
            <w:r>
              <w:rPr>
                <w:rFonts w:ascii="Tahoma" w:hAnsi="Tahoma" w:cs="Tahoma"/>
                <w:sz w:val="24"/>
                <w:szCs w:val="24"/>
              </w:rPr>
              <w:lastRenderedPageBreak/>
              <w:t>-Solicitar a la autoridad escolar el plan de seguridad</w:t>
            </w:r>
          </w:p>
          <w:p w14:paraId="15238CE1" w14:textId="19528607" w:rsidR="009F0B22" w:rsidRDefault="009F0B22" w:rsidP="00BF456A">
            <w:pPr>
              <w:rPr>
                <w:rFonts w:ascii="Tahoma" w:hAnsi="Tahoma" w:cs="Tahoma"/>
                <w:sz w:val="24"/>
                <w:szCs w:val="24"/>
              </w:rPr>
            </w:pPr>
            <w:r>
              <w:rPr>
                <w:rFonts w:ascii="Tahoma" w:hAnsi="Tahoma" w:cs="Tahoma"/>
                <w:sz w:val="24"/>
                <w:szCs w:val="24"/>
              </w:rPr>
              <w:t>-Libro Proyectos Escolares</w:t>
            </w:r>
          </w:p>
          <w:p w14:paraId="72E227A4" w14:textId="77777777" w:rsidR="00B65D80" w:rsidRDefault="00B65D80" w:rsidP="00BF456A">
            <w:pPr>
              <w:rPr>
                <w:rFonts w:ascii="Tahoma" w:hAnsi="Tahoma" w:cs="Tahoma"/>
                <w:sz w:val="24"/>
                <w:szCs w:val="24"/>
              </w:rPr>
            </w:pPr>
          </w:p>
          <w:p w14:paraId="1B749A0D" w14:textId="0DEC69C0" w:rsidR="009F0B22" w:rsidRDefault="009F0B22" w:rsidP="00BF456A">
            <w:pPr>
              <w:rPr>
                <w:rFonts w:ascii="Tahoma" w:hAnsi="Tahoma" w:cs="Tahoma"/>
                <w:sz w:val="24"/>
                <w:szCs w:val="24"/>
              </w:rPr>
            </w:pPr>
            <w:r>
              <w:rPr>
                <w:rFonts w:ascii="Tahoma" w:hAnsi="Tahoma" w:cs="Tahoma"/>
                <w:sz w:val="24"/>
                <w:szCs w:val="24"/>
              </w:rPr>
              <w:t>-Cuaderno</w:t>
            </w:r>
          </w:p>
          <w:p w14:paraId="26272FC1" w14:textId="77777777" w:rsidR="009F0B22" w:rsidRDefault="009F0B22" w:rsidP="00BF456A">
            <w:pPr>
              <w:rPr>
                <w:rFonts w:ascii="Tahoma" w:hAnsi="Tahoma" w:cs="Tahoma"/>
                <w:sz w:val="24"/>
                <w:szCs w:val="24"/>
              </w:rPr>
            </w:pPr>
          </w:p>
          <w:p w14:paraId="4408C89E" w14:textId="41A1AEDC" w:rsidR="009F0B22" w:rsidRDefault="009F0B22" w:rsidP="00BF456A">
            <w:pPr>
              <w:rPr>
                <w:rFonts w:ascii="Tahoma" w:hAnsi="Tahoma" w:cs="Tahoma"/>
                <w:sz w:val="24"/>
                <w:szCs w:val="24"/>
              </w:rPr>
            </w:pPr>
            <w:r>
              <w:rPr>
                <w:rFonts w:ascii="Tahoma" w:hAnsi="Tahoma" w:cs="Tahoma"/>
                <w:sz w:val="24"/>
                <w:szCs w:val="24"/>
              </w:rPr>
              <w:t>-Explicar el concepto y las funciones del plan de seguridad escolar y el Mapa de riesgos</w:t>
            </w:r>
          </w:p>
          <w:p w14:paraId="011A7289" w14:textId="77777777" w:rsidR="009F0B22" w:rsidRDefault="009F0B22" w:rsidP="00BF456A">
            <w:pPr>
              <w:rPr>
                <w:rFonts w:ascii="Tahoma" w:hAnsi="Tahoma" w:cs="Tahoma"/>
                <w:sz w:val="24"/>
                <w:szCs w:val="24"/>
              </w:rPr>
            </w:pPr>
          </w:p>
          <w:p w14:paraId="571A5096" w14:textId="77777777" w:rsidR="009F0B22" w:rsidRDefault="009F0B22" w:rsidP="00BF456A">
            <w:pPr>
              <w:rPr>
                <w:rFonts w:ascii="Tahoma" w:hAnsi="Tahoma" w:cs="Tahoma"/>
                <w:sz w:val="24"/>
                <w:szCs w:val="24"/>
              </w:rPr>
            </w:pPr>
          </w:p>
          <w:p w14:paraId="35176E73" w14:textId="77777777" w:rsidR="009F0B22" w:rsidRDefault="009F0B22" w:rsidP="00BF456A">
            <w:pPr>
              <w:rPr>
                <w:rFonts w:ascii="Tahoma" w:hAnsi="Tahoma" w:cs="Tahoma"/>
                <w:sz w:val="24"/>
                <w:szCs w:val="24"/>
              </w:rPr>
            </w:pPr>
          </w:p>
          <w:p w14:paraId="790DC69A" w14:textId="77777777" w:rsidR="009F0B22" w:rsidRDefault="009F0B22" w:rsidP="00BF456A">
            <w:pPr>
              <w:rPr>
                <w:rFonts w:ascii="Tahoma" w:hAnsi="Tahoma" w:cs="Tahoma"/>
                <w:sz w:val="24"/>
                <w:szCs w:val="24"/>
              </w:rPr>
            </w:pPr>
          </w:p>
          <w:p w14:paraId="43973861" w14:textId="77777777" w:rsidR="009F0B22" w:rsidRDefault="009F0B22" w:rsidP="00BF456A">
            <w:pPr>
              <w:rPr>
                <w:rFonts w:ascii="Tahoma" w:hAnsi="Tahoma" w:cs="Tahoma"/>
                <w:sz w:val="24"/>
                <w:szCs w:val="24"/>
              </w:rPr>
            </w:pPr>
          </w:p>
          <w:p w14:paraId="020CE859" w14:textId="77777777" w:rsidR="009F0B22" w:rsidRDefault="009F0B22" w:rsidP="00BF456A">
            <w:pPr>
              <w:rPr>
                <w:rFonts w:ascii="Tahoma" w:hAnsi="Tahoma" w:cs="Tahoma"/>
                <w:sz w:val="24"/>
                <w:szCs w:val="24"/>
              </w:rPr>
            </w:pPr>
          </w:p>
          <w:p w14:paraId="0C3625D1" w14:textId="77777777" w:rsidR="009F0B22" w:rsidRDefault="009F0B22" w:rsidP="00BF456A">
            <w:pPr>
              <w:rPr>
                <w:rFonts w:ascii="Tahoma" w:hAnsi="Tahoma" w:cs="Tahoma"/>
                <w:sz w:val="24"/>
                <w:szCs w:val="24"/>
              </w:rPr>
            </w:pPr>
          </w:p>
          <w:p w14:paraId="2ED151E6" w14:textId="77777777" w:rsidR="009F0B22" w:rsidRDefault="009F0B22" w:rsidP="00BF456A">
            <w:pPr>
              <w:rPr>
                <w:rFonts w:ascii="Tahoma" w:hAnsi="Tahoma" w:cs="Tahoma"/>
                <w:sz w:val="24"/>
                <w:szCs w:val="24"/>
              </w:rPr>
            </w:pPr>
          </w:p>
          <w:p w14:paraId="6FC356E2" w14:textId="77777777" w:rsidR="00B10309" w:rsidRDefault="00B10309" w:rsidP="00BF456A">
            <w:pPr>
              <w:rPr>
                <w:rFonts w:ascii="Tahoma" w:hAnsi="Tahoma" w:cs="Tahoma"/>
                <w:sz w:val="24"/>
                <w:szCs w:val="24"/>
              </w:rPr>
            </w:pPr>
          </w:p>
          <w:p w14:paraId="1193E867" w14:textId="72BE0C07" w:rsidR="009F0B22" w:rsidRDefault="009F0B22" w:rsidP="00BF456A">
            <w:pPr>
              <w:rPr>
                <w:rFonts w:ascii="Tahoma" w:hAnsi="Tahoma" w:cs="Tahoma"/>
                <w:sz w:val="24"/>
                <w:szCs w:val="24"/>
              </w:rPr>
            </w:pPr>
            <w:r>
              <w:rPr>
                <w:rFonts w:ascii="Tahoma" w:hAnsi="Tahoma" w:cs="Tahoma"/>
                <w:sz w:val="24"/>
                <w:szCs w:val="24"/>
              </w:rPr>
              <w:t>-Guiar a los alumnos en el recorrido</w:t>
            </w:r>
          </w:p>
          <w:p w14:paraId="2971F402" w14:textId="77777777" w:rsidR="009F0B22" w:rsidRDefault="009F0B22" w:rsidP="00BF456A">
            <w:pPr>
              <w:rPr>
                <w:rFonts w:ascii="Tahoma" w:hAnsi="Tahoma" w:cs="Tahoma"/>
                <w:sz w:val="24"/>
                <w:szCs w:val="24"/>
              </w:rPr>
            </w:pPr>
            <w:r>
              <w:rPr>
                <w:rFonts w:ascii="Tahoma" w:hAnsi="Tahoma" w:cs="Tahoma"/>
                <w:sz w:val="24"/>
                <w:szCs w:val="24"/>
              </w:rPr>
              <w:t>-Libro Proyectos Escolares.</w:t>
            </w:r>
          </w:p>
          <w:p w14:paraId="4268CB0C" w14:textId="4C9157B1" w:rsidR="009F0B22" w:rsidRDefault="009F0B22" w:rsidP="00BF456A">
            <w:pPr>
              <w:rPr>
                <w:rFonts w:ascii="Tahoma" w:hAnsi="Tahoma" w:cs="Tahoma"/>
                <w:sz w:val="24"/>
                <w:szCs w:val="24"/>
              </w:rPr>
            </w:pPr>
            <w:r>
              <w:rPr>
                <w:rFonts w:ascii="Tahoma" w:hAnsi="Tahoma" w:cs="Tahoma"/>
                <w:sz w:val="24"/>
                <w:szCs w:val="24"/>
              </w:rPr>
              <w:t>-Orientar a los alumnos en la identificación de riesgos</w:t>
            </w:r>
          </w:p>
          <w:p w14:paraId="108AC5B9" w14:textId="6E0F5B98" w:rsidR="009F0B22" w:rsidRDefault="00953DB4" w:rsidP="00BF456A">
            <w:pPr>
              <w:rPr>
                <w:rFonts w:ascii="Tahoma" w:hAnsi="Tahoma" w:cs="Tahoma"/>
                <w:sz w:val="24"/>
                <w:szCs w:val="24"/>
              </w:rPr>
            </w:pPr>
            <w:r>
              <w:rPr>
                <w:rFonts w:ascii="Tahoma" w:hAnsi="Tahoma" w:cs="Tahoma"/>
                <w:sz w:val="24"/>
                <w:szCs w:val="24"/>
              </w:rPr>
              <w:t>-Cuaderno</w:t>
            </w:r>
          </w:p>
          <w:p w14:paraId="66381DBE" w14:textId="77777777" w:rsidR="009F0B22" w:rsidRDefault="009F0B22" w:rsidP="00BF456A">
            <w:pPr>
              <w:rPr>
                <w:rFonts w:ascii="Tahoma" w:hAnsi="Tahoma" w:cs="Tahoma"/>
                <w:sz w:val="24"/>
                <w:szCs w:val="24"/>
              </w:rPr>
            </w:pPr>
          </w:p>
          <w:p w14:paraId="6F896B4C" w14:textId="77777777" w:rsidR="009F0B22" w:rsidRDefault="009F0B22" w:rsidP="00BF456A">
            <w:pPr>
              <w:rPr>
                <w:rFonts w:ascii="Tahoma" w:hAnsi="Tahoma" w:cs="Tahoma"/>
                <w:sz w:val="24"/>
                <w:szCs w:val="24"/>
              </w:rPr>
            </w:pPr>
          </w:p>
          <w:p w14:paraId="6BA9CDCF" w14:textId="77777777" w:rsidR="009F0B22" w:rsidRDefault="009F0B22" w:rsidP="00BF456A">
            <w:pPr>
              <w:rPr>
                <w:rFonts w:ascii="Tahoma" w:hAnsi="Tahoma" w:cs="Tahoma"/>
                <w:sz w:val="24"/>
                <w:szCs w:val="24"/>
              </w:rPr>
            </w:pPr>
          </w:p>
          <w:p w14:paraId="759F99DA" w14:textId="77777777" w:rsidR="002B517C" w:rsidRDefault="002B517C" w:rsidP="00BF456A">
            <w:pPr>
              <w:rPr>
                <w:rFonts w:ascii="Tahoma" w:hAnsi="Tahoma" w:cs="Tahoma"/>
                <w:sz w:val="24"/>
                <w:szCs w:val="24"/>
              </w:rPr>
            </w:pPr>
          </w:p>
          <w:p w14:paraId="37923BAE" w14:textId="77777777" w:rsidR="002B517C" w:rsidRDefault="002B517C" w:rsidP="00BF456A">
            <w:pPr>
              <w:rPr>
                <w:rFonts w:ascii="Tahoma" w:hAnsi="Tahoma" w:cs="Tahoma"/>
                <w:sz w:val="24"/>
                <w:szCs w:val="24"/>
              </w:rPr>
            </w:pPr>
          </w:p>
          <w:p w14:paraId="59B6F045" w14:textId="77777777" w:rsidR="009F0B22" w:rsidRDefault="009F0B22" w:rsidP="00BF456A">
            <w:pPr>
              <w:rPr>
                <w:rFonts w:ascii="Tahoma" w:hAnsi="Tahoma" w:cs="Tahoma"/>
                <w:sz w:val="24"/>
                <w:szCs w:val="24"/>
              </w:rPr>
            </w:pPr>
          </w:p>
          <w:p w14:paraId="771ACD15" w14:textId="77777777" w:rsidR="009F0B22" w:rsidRDefault="009F0B22" w:rsidP="00BF456A">
            <w:pPr>
              <w:rPr>
                <w:rFonts w:ascii="Tahoma" w:hAnsi="Tahoma" w:cs="Tahoma"/>
                <w:sz w:val="24"/>
                <w:szCs w:val="24"/>
              </w:rPr>
            </w:pPr>
          </w:p>
          <w:p w14:paraId="07947909" w14:textId="77777777" w:rsidR="0080697D" w:rsidRDefault="0080697D" w:rsidP="00BF456A">
            <w:pPr>
              <w:rPr>
                <w:rFonts w:ascii="Tahoma" w:hAnsi="Tahoma" w:cs="Tahoma"/>
                <w:sz w:val="24"/>
                <w:szCs w:val="24"/>
              </w:rPr>
            </w:pPr>
          </w:p>
          <w:p w14:paraId="5E1ECC1C" w14:textId="77777777" w:rsidR="0080697D" w:rsidRDefault="0080697D" w:rsidP="00BF456A">
            <w:pPr>
              <w:rPr>
                <w:rFonts w:ascii="Tahoma" w:hAnsi="Tahoma" w:cs="Tahoma"/>
                <w:sz w:val="24"/>
                <w:szCs w:val="24"/>
              </w:rPr>
            </w:pPr>
          </w:p>
          <w:p w14:paraId="4FF31FB3" w14:textId="77777777" w:rsidR="0080697D" w:rsidRDefault="0080697D" w:rsidP="00BF456A">
            <w:pPr>
              <w:rPr>
                <w:rFonts w:ascii="Tahoma" w:hAnsi="Tahoma" w:cs="Tahoma"/>
                <w:sz w:val="24"/>
                <w:szCs w:val="24"/>
              </w:rPr>
            </w:pPr>
          </w:p>
          <w:p w14:paraId="162B6049" w14:textId="6C95F6F6" w:rsidR="009F0B22" w:rsidRDefault="00B65D80" w:rsidP="00BF456A">
            <w:pPr>
              <w:rPr>
                <w:rFonts w:ascii="Tahoma" w:hAnsi="Tahoma" w:cs="Tahoma"/>
                <w:sz w:val="24"/>
                <w:szCs w:val="24"/>
              </w:rPr>
            </w:pPr>
            <w:r>
              <w:rPr>
                <w:rFonts w:ascii="Tahoma" w:hAnsi="Tahoma" w:cs="Tahoma"/>
                <w:sz w:val="24"/>
                <w:szCs w:val="24"/>
              </w:rPr>
              <w:t xml:space="preserve">-Libro Proyectos Escolares </w:t>
            </w:r>
          </w:p>
          <w:p w14:paraId="01CD0C1E" w14:textId="77777777" w:rsidR="009F0B22" w:rsidRDefault="009F0B22" w:rsidP="00BF456A">
            <w:pPr>
              <w:rPr>
                <w:rFonts w:ascii="Tahoma" w:hAnsi="Tahoma" w:cs="Tahoma"/>
                <w:sz w:val="24"/>
                <w:szCs w:val="24"/>
              </w:rPr>
            </w:pPr>
          </w:p>
          <w:p w14:paraId="32339D87" w14:textId="77777777" w:rsidR="0080697D" w:rsidRDefault="0080697D" w:rsidP="00BF456A">
            <w:pPr>
              <w:rPr>
                <w:rFonts w:ascii="Tahoma" w:hAnsi="Tahoma" w:cs="Tahoma"/>
                <w:sz w:val="24"/>
                <w:szCs w:val="24"/>
              </w:rPr>
            </w:pPr>
          </w:p>
          <w:p w14:paraId="11C3D13F" w14:textId="5F3FEB52" w:rsidR="009F0B22" w:rsidRDefault="009F0B22" w:rsidP="00BF456A">
            <w:pPr>
              <w:rPr>
                <w:rFonts w:ascii="Tahoma" w:hAnsi="Tahoma" w:cs="Tahoma"/>
                <w:sz w:val="24"/>
                <w:szCs w:val="24"/>
              </w:rPr>
            </w:pPr>
            <w:r>
              <w:rPr>
                <w:rFonts w:ascii="Tahoma" w:hAnsi="Tahoma" w:cs="Tahoma"/>
                <w:sz w:val="24"/>
                <w:szCs w:val="24"/>
              </w:rPr>
              <w:lastRenderedPageBreak/>
              <w:t xml:space="preserve">-Guiar </w:t>
            </w:r>
            <w:r w:rsidR="0080697D">
              <w:rPr>
                <w:rFonts w:ascii="Tahoma" w:hAnsi="Tahoma" w:cs="Tahoma"/>
                <w:sz w:val="24"/>
                <w:szCs w:val="24"/>
              </w:rPr>
              <w:t>el diálogo</w:t>
            </w:r>
          </w:p>
          <w:p w14:paraId="319DA207" w14:textId="77777777" w:rsidR="009F0B22" w:rsidRDefault="009F0B22" w:rsidP="00BF456A">
            <w:pPr>
              <w:rPr>
                <w:rFonts w:ascii="Tahoma" w:hAnsi="Tahoma" w:cs="Tahoma"/>
                <w:sz w:val="24"/>
                <w:szCs w:val="24"/>
              </w:rPr>
            </w:pPr>
          </w:p>
          <w:p w14:paraId="2EBF0E69" w14:textId="77777777" w:rsidR="009F0B22" w:rsidRDefault="009F0B22" w:rsidP="00BF456A">
            <w:pPr>
              <w:rPr>
                <w:rFonts w:ascii="Tahoma" w:hAnsi="Tahoma" w:cs="Tahoma"/>
                <w:sz w:val="24"/>
                <w:szCs w:val="24"/>
              </w:rPr>
            </w:pPr>
          </w:p>
          <w:p w14:paraId="630B36BF" w14:textId="77777777" w:rsidR="009F0B22" w:rsidRDefault="009F0B22" w:rsidP="00BF456A">
            <w:pPr>
              <w:rPr>
                <w:rFonts w:ascii="Tahoma" w:hAnsi="Tahoma" w:cs="Tahoma"/>
                <w:sz w:val="24"/>
                <w:szCs w:val="24"/>
              </w:rPr>
            </w:pPr>
          </w:p>
          <w:p w14:paraId="79A4B140" w14:textId="77777777" w:rsidR="009F0B22" w:rsidRDefault="009F0B22" w:rsidP="00BF456A">
            <w:pPr>
              <w:rPr>
                <w:rFonts w:ascii="Tahoma" w:hAnsi="Tahoma" w:cs="Tahoma"/>
                <w:sz w:val="24"/>
                <w:szCs w:val="24"/>
              </w:rPr>
            </w:pPr>
          </w:p>
          <w:p w14:paraId="41B20023" w14:textId="77777777" w:rsidR="0080697D" w:rsidRDefault="0080697D" w:rsidP="00BF456A">
            <w:pPr>
              <w:rPr>
                <w:rFonts w:ascii="Tahoma" w:hAnsi="Tahoma" w:cs="Tahoma"/>
                <w:sz w:val="24"/>
                <w:szCs w:val="24"/>
              </w:rPr>
            </w:pPr>
          </w:p>
          <w:p w14:paraId="74ECC58E" w14:textId="77777777" w:rsidR="009F0B22" w:rsidRDefault="009F0B22" w:rsidP="00BF456A">
            <w:pPr>
              <w:rPr>
                <w:rFonts w:ascii="Tahoma" w:hAnsi="Tahoma" w:cs="Tahoma"/>
                <w:sz w:val="24"/>
                <w:szCs w:val="24"/>
              </w:rPr>
            </w:pPr>
          </w:p>
          <w:p w14:paraId="24DC5F69" w14:textId="77777777" w:rsidR="009F0B22" w:rsidRDefault="009F0B22" w:rsidP="00BF456A">
            <w:pPr>
              <w:rPr>
                <w:rFonts w:ascii="Tahoma" w:hAnsi="Tahoma" w:cs="Tahoma"/>
                <w:sz w:val="24"/>
                <w:szCs w:val="24"/>
              </w:rPr>
            </w:pPr>
          </w:p>
          <w:p w14:paraId="4471A5CC" w14:textId="77777777" w:rsidR="008C6011" w:rsidRDefault="008C6011" w:rsidP="00BF456A">
            <w:pPr>
              <w:rPr>
                <w:rFonts w:ascii="Tahoma" w:hAnsi="Tahoma" w:cs="Tahoma"/>
                <w:sz w:val="24"/>
                <w:szCs w:val="24"/>
              </w:rPr>
            </w:pPr>
          </w:p>
          <w:p w14:paraId="0B273C83" w14:textId="149249F4" w:rsidR="009F0B22" w:rsidRDefault="009F0B22" w:rsidP="00BF456A">
            <w:pPr>
              <w:rPr>
                <w:rFonts w:ascii="Tahoma" w:hAnsi="Tahoma" w:cs="Tahoma"/>
                <w:sz w:val="24"/>
                <w:szCs w:val="24"/>
              </w:rPr>
            </w:pPr>
            <w:r>
              <w:rPr>
                <w:rFonts w:ascii="Tahoma" w:hAnsi="Tahoma" w:cs="Tahoma"/>
                <w:sz w:val="24"/>
                <w:szCs w:val="24"/>
              </w:rPr>
              <w:t>-Ejercicio “Así se pudo evitar”</w:t>
            </w:r>
          </w:p>
          <w:p w14:paraId="406970A2" w14:textId="77777777" w:rsidR="009F0B22" w:rsidRDefault="009F0B22" w:rsidP="00BF456A">
            <w:pPr>
              <w:rPr>
                <w:rFonts w:ascii="Tahoma" w:hAnsi="Tahoma" w:cs="Tahoma"/>
                <w:sz w:val="24"/>
                <w:szCs w:val="24"/>
              </w:rPr>
            </w:pPr>
          </w:p>
          <w:p w14:paraId="7202C8D2" w14:textId="77777777" w:rsidR="009F0B22" w:rsidRDefault="009F0B22" w:rsidP="00BF456A">
            <w:pPr>
              <w:rPr>
                <w:rFonts w:ascii="Tahoma" w:hAnsi="Tahoma" w:cs="Tahoma"/>
                <w:sz w:val="24"/>
                <w:szCs w:val="24"/>
              </w:rPr>
            </w:pPr>
          </w:p>
          <w:p w14:paraId="59C103A1" w14:textId="77777777" w:rsidR="009F0B22" w:rsidRDefault="009F0B22" w:rsidP="00BF456A">
            <w:pPr>
              <w:rPr>
                <w:rFonts w:ascii="Tahoma" w:hAnsi="Tahoma" w:cs="Tahoma"/>
                <w:sz w:val="24"/>
                <w:szCs w:val="24"/>
              </w:rPr>
            </w:pPr>
          </w:p>
          <w:p w14:paraId="2A2A0C65" w14:textId="77777777" w:rsidR="009F0B22" w:rsidRDefault="009F0B22" w:rsidP="00BF456A">
            <w:pPr>
              <w:rPr>
                <w:rFonts w:ascii="Tahoma" w:hAnsi="Tahoma" w:cs="Tahoma"/>
                <w:sz w:val="24"/>
                <w:szCs w:val="24"/>
              </w:rPr>
            </w:pPr>
          </w:p>
          <w:p w14:paraId="33C18008" w14:textId="77777777" w:rsidR="009F0B22" w:rsidRDefault="009F0B22" w:rsidP="00BF456A">
            <w:pPr>
              <w:rPr>
                <w:rFonts w:ascii="Tahoma" w:hAnsi="Tahoma" w:cs="Tahoma"/>
                <w:sz w:val="24"/>
                <w:szCs w:val="24"/>
              </w:rPr>
            </w:pPr>
          </w:p>
          <w:p w14:paraId="7FF87568" w14:textId="77777777" w:rsidR="009F0B22" w:rsidRDefault="009F0B22" w:rsidP="00BF456A">
            <w:pPr>
              <w:rPr>
                <w:rFonts w:ascii="Tahoma" w:hAnsi="Tahoma" w:cs="Tahoma"/>
                <w:sz w:val="24"/>
                <w:szCs w:val="24"/>
              </w:rPr>
            </w:pPr>
          </w:p>
          <w:p w14:paraId="641360D4" w14:textId="77777777" w:rsidR="0080697D" w:rsidRDefault="0080697D" w:rsidP="00BF456A">
            <w:pPr>
              <w:rPr>
                <w:rFonts w:ascii="Tahoma" w:hAnsi="Tahoma" w:cs="Tahoma"/>
                <w:sz w:val="24"/>
                <w:szCs w:val="24"/>
              </w:rPr>
            </w:pPr>
          </w:p>
          <w:p w14:paraId="48F67E86" w14:textId="0940E823" w:rsidR="009F0B22" w:rsidRDefault="009F0B22" w:rsidP="00BF456A">
            <w:pPr>
              <w:rPr>
                <w:rFonts w:ascii="Tahoma" w:hAnsi="Tahoma" w:cs="Tahoma"/>
                <w:sz w:val="24"/>
                <w:szCs w:val="24"/>
              </w:rPr>
            </w:pPr>
            <w:r>
              <w:rPr>
                <w:rFonts w:ascii="Tahoma" w:hAnsi="Tahoma" w:cs="Tahoma"/>
                <w:sz w:val="24"/>
                <w:szCs w:val="24"/>
              </w:rPr>
              <w:t xml:space="preserve">-Guiar </w:t>
            </w:r>
            <w:r w:rsidR="0080697D">
              <w:rPr>
                <w:rFonts w:ascii="Tahoma" w:hAnsi="Tahoma" w:cs="Tahoma"/>
                <w:sz w:val="24"/>
                <w:szCs w:val="24"/>
              </w:rPr>
              <w:t>el diálogo</w:t>
            </w:r>
          </w:p>
          <w:p w14:paraId="2155F458" w14:textId="77777777" w:rsidR="009F0B22" w:rsidRDefault="009F0B22" w:rsidP="00BF456A">
            <w:pPr>
              <w:rPr>
                <w:rFonts w:ascii="Tahoma" w:hAnsi="Tahoma" w:cs="Tahoma"/>
                <w:sz w:val="24"/>
                <w:szCs w:val="24"/>
              </w:rPr>
            </w:pPr>
          </w:p>
          <w:p w14:paraId="1743A719" w14:textId="77777777" w:rsidR="0080697D" w:rsidRDefault="0080697D" w:rsidP="00BF456A">
            <w:pPr>
              <w:rPr>
                <w:rFonts w:ascii="Tahoma" w:hAnsi="Tahoma" w:cs="Tahoma"/>
                <w:sz w:val="24"/>
                <w:szCs w:val="24"/>
              </w:rPr>
            </w:pPr>
          </w:p>
          <w:p w14:paraId="1FDE3054" w14:textId="77777777" w:rsidR="0080697D" w:rsidRDefault="0080697D" w:rsidP="00BF456A">
            <w:pPr>
              <w:rPr>
                <w:rFonts w:ascii="Tahoma" w:hAnsi="Tahoma" w:cs="Tahoma"/>
                <w:sz w:val="24"/>
                <w:szCs w:val="24"/>
              </w:rPr>
            </w:pPr>
          </w:p>
          <w:p w14:paraId="78C992BB" w14:textId="77777777" w:rsidR="009F0B22" w:rsidRDefault="009F0B22" w:rsidP="00BF456A">
            <w:pPr>
              <w:rPr>
                <w:rFonts w:ascii="Tahoma" w:hAnsi="Tahoma" w:cs="Tahoma"/>
                <w:sz w:val="24"/>
                <w:szCs w:val="24"/>
              </w:rPr>
            </w:pPr>
          </w:p>
          <w:p w14:paraId="47795C55" w14:textId="4B5E1B5A" w:rsidR="009F0B22" w:rsidRDefault="009F0B22" w:rsidP="00BF456A">
            <w:pPr>
              <w:rPr>
                <w:rFonts w:ascii="Tahoma" w:hAnsi="Tahoma" w:cs="Tahoma"/>
                <w:sz w:val="24"/>
                <w:szCs w:val="24"/>
              </w:rPr>
            </w:pPr>
            <w:r>
              <w:rPr>
                <w:rFonts w:ascii="Tahoma" w:hAnsi="Tahoma" w:cs="Tahoma"/>
                <w:sz w:val="24"/>
                <w:szCs w:val="24"/>
              </w:rPr>
              <w:t xml:space="preserve">-Libro Nuestros </w:t>
            </w:r>
            <w:r w:rsidR="00A31CD1">
              <w:rPr>
                <w:rFonts w:ascii="Tahoma" w:hAnsi="Tahoma" w:cs="Tahoma"/>
                <w:sz w:val="24"/>
                <w:szCs w:val="24"/>
              </w:rPr>
              <w:t>s</w:t>
            </w:r>
            <w:r>
              <w:rPr>
                <w:rFonts w:ascii="Tahoma" w:hAnsi="Tahoma" w:cs="Tahoma"/>
                <w:sz w:val="24"/>
                <w:szCs w:val="24"/>
              </w:rPr>
              <w:t xml:space="preserve">aberes: </w:t>
            </w:r>
            <w:r w:rsidR="00A31CD1">
              <w:rPr>
                <w:rFonts w:ascii="Tahoma" w:hAnsi="Tahoma" w:cs="Tahoma"/>
                <w:sz w:val="24"/>
                <w:szCs w:val="24"/>
              </w:rPr>
              <w:t>L</w:t>
            </w:r>
            <w:r>
              <w:rPr>
                <w:rFonts w:ascii="Tahoma" w:hAnsi="Tahoma" w:cs="Tahoma"/>
                <w:sz w:val="24"/>
                <w:szCs w:val="24"/>
              </w:rPr>
              <w:t>ibro para alumnos, maestros y familia</w:t>
            </w:r>
          </w:p>
          <w:p w14:paraId="1A158838" w14:textId="77777777" w:rsidR="009F0B22" w:rsidRDefault="009F0B22" w:rsidP="00BF456A">
            <w:pPr>
              <w:rPr>
                <w:rFonts w:ascii="Tahoma" w:hAnsi="Tahoma" w:cs="Tahoma"/>
                <w:sz w:val="24"/>
                <w:szCs w:val="24"/>
              </w:rPr>
            </w:pPr>
          </w:p>
          <w:p w14:paraId="499871FA" w14:textId="7B51DDDB" w:rsidR="009F0B22" w:rsidRDefault="009F0B22" w:rsidP="00BF456A">
            <w:pPr>
              <w:rPr>
                <w:rFonts w:ascii="Tahoma" w:hAnsi="Tahoma" w:cs="Tahoma"/>
                <w:sz w:val="24"/>
                <w:szCs w:val="24"/>
              </w:rPr>
            </w:pPr>
            <w:r>
              <w:rPr>
                <w:rFonts w:ascii="Tahoma" w:hAnsi="Tahoma" w:cs="Tahoma"/>
                <w:sz w:val="24"/>
                <w:szCs w:val="24"/>
              </w:rPr>
              <w:t xml:space="preserve">-Internet y </w:t>
            </w:r>
            <w:r w:rsidR="0080697D">
              <w:rPr>
                <w:rFonts w:ascii="Tahoma" w:hAnsi="Tahoma" w:cs="Tahoma"/>
                <w:sz w:val="24"/>
                <w:szCs w:val="24"/>
              </w:rPr>
              <w:t>dispositivos</w:t>
            </w:r>
            <w:r>
              <w:rPr>
                <w:rFonts w:ascii="Tahoma" w:hAnsi="Tahoma" w:cs="Tahoma"/>
                <w:sz w:val="24"/>
                <w:szCs w:val="24"/>
              </w:rPr>
              <w:t xml:space="preserve"> multimedia para observar el video</w:t>
            </w:r>
          </w:p>
          <w:p w14:paraId="177F0D2A" w14:textId="77777777" w:rsidR="009F0B22" w:rsidRDefault="009F0B22" w:rsidP="00BF456A">
            <w:pPr>
              <w:rPr>
                <w:rFonts w:ascii="Tahoma" w:hAnsi="Tahoma" w:cs="Tahoma"/>
                <w:sz w:val="24"/>
                <w:szCs w:val="24"/>
              </w:rPr>
            </w:pPr>
          </w:p>
          <w:p w14:paraId="367C2931" w14:textId="77777777" w:rsidR="009F0B22" w:rsidRDefault="009F0B22" w:rsidP="00BF456A">
            <w:pPr>
              <w:rPr>
                <w:rFonts w:ascii="Tahoma" w:hAnsi="Tahoma" w:cs="Tahoma"/>
                <w:sz w:val="24"/>
                <w:szCs w:val="24"/>
              </w:rPr>
            </w:pPr>
          </w:p>
          <w:p w14:paraId="4D427113" w14:textId="77777777" w:rsidR="00E74894" w:rsidRDefault="00E74894" w:rsidP="00BF456A">
            <w:pPr>
              <w:rPr>
                <w:rFonts w:ascii="Tahoma" w:hAnsi="Tahoma" w:cs="Tahoma"/>
                <w:sz w:val="24"/>
                <w:szCs w:val="24"/>
              </w:rPr>
            </w:pPr>
          </w:p>
          <w:p w14:paraId="3EEA5B53" w14:textId="77777777" w:rsidR="0080697D" w:rsidRDefault="0080697D" w:rsidP="00BF456A">
            <w:pPr>
              <w:rPr>
                <w:rFonts w:ascii="Tahoma" w:hAnsi="Tahoma" w:cs="Tahoma"/>
                <w:sz w:val="24"/>
                <w:szCs w:val="24"/>
              </w:rPr>
            </w:pPr>
          </w:p>
          <w:p w14:paraId="5B30B963" w14:textId="206A551A" w:rsidR="00EA02F1" w:rsidRDefault="009F0B22" w:rsidP="00BF456A">
            <w:pPr>
              <w:rPr>
                <w:rFonts w:ascii="Tahoma" w:hAnsi="Tahoma" w:cs="Tahoma"/>
                <w:sz w:val="24"/>
                <w:szCs w:val="24"/>
              </w:rPr>
            </w:pPr>
            <w:r>
              <w:rPr>
                <w:rFonts w:ascii="Tahoma" w:hAnsi="Tahoma" w:cs="Tahoma"/>
                <w:sz w:val="24"/>
                <w:szCs w:val="24"/>
              </w:rPr>
              <w:t>-Ejercicio “Nos comportamos para prevenir accidentes”</w:t>
            </w:r>
          </w:p>
          <w:p w14:paraId="62937F67" w14:textId="4E6ADC11" w:rsidR="00E74894" w:rsidRPr="00630CAF" w:rsidRDefault="00E74894" w:rsidP="00BF456A">
            <w:pPr>
              <w:rPr>
                <w:rFonts w:ascii="Tahoma" w:hAnsi="Tahoma" w:cs="Tahoma"/>
                <w:sz w:val="24"/>
                <w:szCs w:val="24"/>
              </w:rPr>
            </w:pPr>
            <w:r>
              <w:rPr>
                <w:rFonts w:ascii="Tahoma" w:hAnsi="Tahoma" w:cs="Tahoma"/>
                <w:sz w:val="24"/>
                <w:szCs w:val="24"/>
              </w:rPr>
              <w:t xml:space="preserve">-Material para los carteles </w:t>
            </w:r>
          </w:p>
        </w:tc>
      </w:tr>
      <w:tr w:rsidR="00BF456A" w:rsidRPr="00630CAF" w14:paraId="3A6B198E" w14:textId="77777777" w:rsidTr="00517E48">
        <w:tc>
          <w:tcPr>
            <w:tcW w:w="7949" w:type="dxa"/>
            <w:gridSpan w:val="14"/>
            <w:shd w:val="clear" w:color="auto" w:fill="BDD6EE" w:themeFill="accent5" w:themeFillTint="66"/>
            <w:vAlign w:val="center"/>
          </w:tcPr>
          <w:p w14:paraId="2C18A25F" w14:textId="2A3C9566" w:rsidR="00BF456A" w:rsidRPr="004C0B27" w:rsidRDefault="00BF456A" w:rsidP="00BF456A">
            <w:pPr>
              <w:jc w:val="center"/>
              <w:rPr>
                <w:rFonts w:ascii="Tahoma" w:hAnsi="Tahoma" w:cs="Tahoma"/>
                <w:b/>
                <w:bCs/>
                <w:sz w:val="28"/>
                <w:szCs w:val="28"/>
              </w:rPr>
            </w:pPr>
            <w:r>
              <w:rPr>
                <w:rFonts w:ascii="Tahoma" w:hAnsi="Tahoma" w:cs="Tahoma"/>
                <w:b/>
                <w:bCs/>
                <w:sz w:val="28"/>
                <w:szCs w:val="28"/>
              </w:rPr>
              <w:lastRenderedPageBreak/>
              <w:t>Etapa</w:t>
            </w:r>
            <w:r w:rsidRPr="004C0B27">
              <w:rPr>
                <w:rFonts w:ascii="Tahoma" w:hAnsi="Tahoma" w:cs="Tahoma"/>
                <w:b/>
                <w:bCs/>
                <w:sz w:val="28"/>
                <w:szCs w:val="28"/>
              </w:rPr>
              <w:t xml:space="preserve"> #3</w:t>
            </w:r>
            <w:r>
              <w:rPr>
                <w:rFonts w:ascii="Tahoma" w:hAnsi="Tahoma" w:cs="Tahoma"/>
                <w:b/>
                <w:bCs/>
                <w:sz w:val="28"/>
                <w:szCs w:val="28"/>
              </w:rPr>
              <w:t>. Organicemos las actividades</w:t>
            </w:r>
          </w:p>
        </w:tc>
        <w:tc>
          <w:tcPr>
            <w:tcW w:w="2314" w:type="dxa"/>
            <w:gridSpan w:val="2"/>
            <w:shd w:val="clear" w:color="auto" w:fill="BDD6EE" w:themeFill="accent5" w:themeFillTint="66"/>
            <w:vAlign w:val="center"/>
          </w:tcPr>
          <w:p w14:paraId="2A7A8C74" w14:textId="00612FF6" w:rsidR="00BF456A" w:rsidRPr="004C0B27" w:rsidRDefault="00BF456A" w:rsidP="00BF456A">
            <w:pPr>
              <w:jc w:val="center"/>
              <w:rPr>
                <w:rFonts w:ascii="Tahoma" w:hAnsi="Tahoma" w:cs="Tahoma"/>
                <w:b/>
                <w:bCs/>
                <w:sz w:val="28"/>
                <w:szCs w:val="28"/>
              </w:rPr>
            </w:pPr>
            <w:r w:rsidRPr="004C0B27">
              <w:rPr>
                <w:rFonts w:ascii="Tahoma" w:hAnsi="Tahoma" w:cs="Tahoma"/>
                <w:b/>
                <w:bCs/>
                <w:sz w:val="28"/>
                <w:szCs w:val="28"/>
              </w:rPr>
              <w:t>Recursos e implicaciones</w:t>
            </w:r>
          </w:p>
        </w:tc>
      </w:tr>
      <w:tr w:rsidR="00BF456A" w:rsidRPr="00630CAF" w14:paraId="72245FC2" w14:textId="77777777" w:rsidTr="00B869E8">
        <w:trPr>
          <w:trHeight w:val="850"/>
        </w:trPr>
        <w:tc>
          <w:tcPr>
            <w:tcW w:w="7949" w:type="dxa"/>
            <w:gridSpan w:val="14"/>
          </w:tcPr>
          <w:p w14:paraId="2634F0B8" w14:textId="7A257402" w:rsidR="00BF456A" w:rsidRDefault="00EA02F1" w:rsidP="00BF456A">
            <w:pPr>
              <w:pStyle w:val="Prrafodelista"/>
              <w:numPr>
                <w:ilvl w:val="0"/>
                <w:numId w:val="7"/>
              </w:numPr>
              <w:jc w:val="both"/>
              <w:rPr>
                <w:rFonts w:ascii="Tahoma" w:hAnsi="Tahoma" w:cs="Tahoma"/>
                <w:sz w:val="24"/>
                <w:szCs w:val="24"/>
              </w:rPr>
            </w:pPr>
            <w:r>
              <w:rPr>
                <w:rFonts w:ascii="Tahoma" w:hAnsi="Tahoma" w:cs="Tahoma"/>
                <w:sz w:val="24"/>
                <w:szCs w:val="24"/>
              </w:rPr>
              <w:t>D</w:t>
            </w:r>
            <w:r w:rsidR="00BF456A">
              <w:rPr>
                <w:rFonts w:ascii="Tahoma" w:hAnsi="Tahoma" w:cs="Tahoma"/>
                <w:sz w:val="24"/>
                <w:szCs w:val="24"/>
              </w:rPr>
              <w:t xml:space="preserve">ecidir </w:t>
            </w:r>
            <w:r>
              <w:rPr>
                <w:rFonts w:ascii="Tahoma" w:hAnsi="Tahoma" w:cs="Tahoma"/>
                <w:sz w:val="24"/>
                <w:szCs w:val="24"/>
              </w:rPr>
              <w:t xml:space="preserve">en grupo </w:t>
            </w:r>
            <w:r w:rsidR="00BF456A">
              <w:rPr>
                <w:rFonts w:ascii="Tahoma" w:hAnsi="Tahoma" w:cs="Tahoma"/>
                <w:sz w:val="24"/>
                <w:szCs w:val="24"/>
              </w:rPr>
              <w:t>cómo convocarán a la comunidad escolar para la elaboración del Mapa de riesgos.</w:t>
            </w:r>
          </w:p>
          <w:p w14:paraId="0D70BDBA" w14:textId="77777777" w:rsidR="00BF456A" w:rsidRDefault="00BF456A" w:rsidP="00BF456A">
            <w:pPr>
              <w:pStyle w:val="Prrafodelista"/>
              <w:numPr>
                <w:ilvl w:val="0"/>
                <w:numId w:val="9"/>
              </w:numPr>
              <w:jc w:val="both"/>
              <w:rPr>
                <w:rFonts w:ascii="Tahoma" w:hAnsi="Tahoma" w:cs="Tahoma"/>
                <w:sz w:val="24"/>
                <w:szCs w:val="24"/>
              </w:rPr>
            </w:pPr>
            <w:r>
              <w:rPr>
                <w:rFonts w:ascii="Tahoma" w:hAnsi="Tahoma" w:cs="Tahoma"/>
                <w:sz w:val="24"/>
                <w:szCs w:val="24"/>
              </w:rPr>
              <w:t>Invitar a participar a las personas que hayan trabajado durante más tiempo en la escuela.</w:t>
            </w:r>
          </w:p>
          <w:p w14:paraId="51A0D63E" w14:textId="77777777" w:rsidR="00BF456A" w:rsidRDefault="00BF456A" w:rsidP="00BF456A">
            <w:pPr>
              <w:pStyle w:val="Prrafodelista"/>
              <w:numPr>
                <w:ilvl w:val="0"/>
                <w:numId w:val="9"/>
              </w:numPr>
              <w:jc w:val="both"/>
              <w:rPr>
                <w:rFonts w:ascii="Tahoma" w:hAnsi="Tahoma" w:cs="Tahoma"/>
                <w:sz w:val="24"/>
                <w:szCs w:val="24"/>
              </w:rPr>
            </w:pPr>
            <w:r>
              <w:rPr>
                <w:rFonts w:ascii="Tahoma" w:hAnsi="Tahoma" w:cs="Tahoma"/>
                <w:sz w:val="24"/>
                <w:szCs w:val="24"/>
              </w:rPr>
              <w:t>Pedir su punto de vista al personal de mantenimiento.</w:t>
            </w:r>
          </w:p>
          <w:p w14:paraId="167D60A5" w14:textId="77777777" w:rsidR="00BF456A" w:rsidRDefault="00BF456A" w:rsidP="00BF456A">
            <w:pPr>
              <w:pStyle w:val="Prrafodelista"/>
              <w:numPr>
                <w:ilvl w:val="0"/>
                <w:numId w:val="9"/>
              </w:numPr>
              <w:jc w:val="both"/>
              <w:rPr>
                <w:rFonts w:ascii="Tahoma" w:hAnsi="Tahoma" w:cs="Tahoma"/>
                <w:sz w:val="24"/>
                <w:szCs w:val="24"/>
              </w:rPr>
            </w:pPr>
            <w:r>
              <w:rPr>
                <w:rFonts w:ascii="Tahoma" w:hAnsi="Tahoma" w:cs="Tahoma"/>
                <w:sz w:val="24"/>
                <w:szCs w:val="24"/>
              </w:rPr>
              <w:t>Solicitar a otras personas adultas que se integren en el proceso.</w:t>
            </w:r>
          </w:p>
          <w:p w14:paraId="388D9FAE" w14:textId="3C29AF4C" w:rsidR="00BF456A" w:rsidRDefault="00BF456A" w:rsidP="00BF456A">
            <w:pPr>
              <w:pStyle w:val="Prrafodelista"/>
              <w:numPr>
                <w:ilvl w:val="0"/>
                <w:numId w:val="9"/>
              </w:numPr>
              <w:jc w:val="both"/>
              <w:rPr>
                <w:rFonts w:ascii="Tahoma" w:hAnsi="Tahoma" w:cs="Tahoma"/>
                <w:sz w:val="24"/>
                <w:szCs w:val="24"/>
              </w:rPr>
            </w:pPr>
            <w:r>
              <w:rPr>
                <w:rFonts w:ascii="Tahoma" w:hAnsi="Tahoma" w:cs="Tahoma"/>
                <w:sz w:val="24"/>
                <w:szCs w:val="24"/>
              </w:rPr>
              <w:t>Identificar entre las alumnas y los alumnos a quienes tengan habilidades para dibujar. Poner especial atención a la claridad de lo que se quiere comunicar.</w:t>
            </w:r>
            <w:r w:rsidR="002B517C" w:rsidRPr="00F80E2D">
              <w:rPr>
                <w:rFonts w:ascii="Tahoma" w:hAnsi="Tahoma" w:cs="Tahoma"/>
                <w:noProof/>
                <w:sz w:val="24"/>
                <w:szCs w:val="24"/>
              </w:rPr>
              <w:t xml:space="preserve"> </w:t>
            </w:r>
            <w:r w:rsidR="002B517C" w:rsidRPr="00F80E2D">
              <w:rPr>
                <w:rFonts w:ascii="Tahoma" w:hAnsi="Tahoma" w:cs="Tahoma"/>
                <w:noProof/>
                <w:sz w:val="24"/>
                <w:szCs w:val="24"/>
              </w:rPr>
              <w:drawing>
                <wp:inline distT="0" distB="0" distL="0" distR="0" wp14:anchorId="291B3900" wp14:editId="146685DA">
                  <wp:extent cx="215237" cy="216000"/>
                  <wp:effectExtent l="0" t="0" r="0" b="0"/>
                  <wp:docPr id="15196498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D478450" w14:textId="744C2ED3" w:rsidR="00BF456A" w:rsidRDefault="00BF456A" w:rsidP="00BF456A">
            <w:pPr>
              <w:pStyle w:val="Prrafodelista"/>
              <w:numPr>
                <w:ilvl w:val="0"/>
                <w:numId w:val="7"/>
              </w:numPr>
              <w:jc w:val="both"/>
              <w:rPr>
                <w:rFonts w:ascii="Tahoma" w:hAnsi="Tahoma" w:cs="Tahoma"/>
                <w:sz w:val="24"/>
                <w:szCs w:val="24"/>
              </w:rPr>
            </w:pPr>
            <w:r>
              <w:rPr>
                <w:rFonts w:ascii="Tahoma" w:hAnsi="Tahoma" w:cs="Tahoma"/>
                <w:sz w:val="24"/>
                <w:szCs w:val="24"/>
              </w:rPr>
              <w:t>Formar dos comisiones para la búsqueda de información. La primera investigará sobre las características del edificio de su escuela; la segunda, acerca de los riesgos existente</w:t>
            </w:r>
            <w:r w:rsidR="002D362E">
              <w:rPr>
                <w:rFonts w:ascii="Tahoma" w:hAnsi="Tahoma" w:cs="Tahoma"/>
                <w:sz w:val="24"/>
                <w:szCs w:val="24"/>
              </w:rPr>
              <w:t>s</w:t>
            </w:r>
            <w:r>
              <w:rPr>
                <w:rFonts w:ascii="Tahoma" w:hAnsi="Tahoma" w:cs="Tahoma"/>
                <w:sz w:val="24"/>
                <w:szCs w:val="24"/>
              </w:rPr>
              <w:t xml:space="preserve"> en el lugar donde se halla el plantel.</w:t>
            </w:r>
          </w:p>
          <w:p w14:paraId="0361DD8C" w14:textId="77777777" w:rsidR="00BF456A" w:rsidRPr="008025AE" w:rsidRDefault="00BF456A" w:rsidP="00BF456A">
            <w:pPr>
              <w:pStyle w:val="Prrafodelista"/>
              <w:jc w:val="both"/>
              <w:rPr>
                <w:rFonts w:ascii="Tahoma" w:hAnsi="Tahoma" w:cs="Tahoma"/>
                <w:b/>
                <w:bCs/>
                <w:sz w:val="24"/>
                <w:szCs w:val="24"/>
              </w:rPr>
            </w:pPr>
            <w:r w:rsidRPr="008025AE">
              <w:rPr>
                <w:rFonts w:ascii="Tahoma" w:hAnsi="Tahoma" w:cs="Tahoma"/>
                <w:b/>
                <w:bCs/>
                <w:sz w:val="24"/>
                <w:szCs w:val="24"/>
              </w:rPr>
              <w:t>Primera comisión</w:t>
            </w:r>
          </w:p>
          <w:p w14:paraId="398D05B4" w14:textId="77777777" w:rsidR="00BF456A" w:rsidRDefault="00BF456A" w:rsidP="00BF456A">
            <w:pPr>
              <w:pStyle w:val="Prrafodelista"/>
              <w:numPr>
                <w:ilvl w:val="0"/>
                <w:numId w:val="10"/>
              </w:numPr>
              <w:jc w:val="both"/>
              <w:rPr>
                <w:rFonts w:ascii="Tahoma" w:hAnsi="Tahoma" w:cs="Tahoma"/>
                <w:sz w:val="24"/>
                <w:szCs w:val="24"/>
              </w:rPr>
            </w:pPr>
            <w:r>
              <w:rPr>
                <w:rFonts w:ascii="Tahoma" w:hAnsi="Tahoma" w:cs="Tahoma"/>
                <w:sz w:val="24"/>
                <w:szCs w:val="24"/>
              </w:rPr>
              <w:t>Con ayuda de una persona adulta, acudir a los archivos de la comunidad o la escuela, o con las autoridades locales o la dirección del plantel.</w:t>
            </w:r>
          </w:p>
          <w:p w14:paraId="774A3D2D" w14:textId="77777777" w:rsidR="00BF456A" w:rsidRDefault="00BF456A" w:rsidP="00BF456A">
            <w:pPr>
              <w:pStyle w:val="Prrafodelista"/>
              <w:numPr>
                <w:ilvl w:val="0"/>
                <w:numId w:val="11"/>
              </w:numPr>
              <w:jc w:val="both"/>
              <w:rPr>
                <w:rFonts w:ascii="Tahoma" w:hAnsi="Tahoma" w:cs="Tahoma"/>
                <w:sz w:val="24"/>
                <w:szCs w:val="24"/>
              </w:rPr>
            </w:pPr>
            <w:r>
              <w:rPr>
                <w:rFonts w:ascii="Tahoma" w:hAnsi="Tahoma" w:cs="Tahoma"/>
                <w:sz w:val="24"/>
                <w:szCs w:val="24"/>
              </w:rPr>
              <w:t>Solicitar un plano de la escuela y pedir permiso para copiarlo.</w:t>
            </w:r>
          </w:p>
          <w:p w14:paraId="5FFFD7BA" w14:textId="6E8CC2A3" w:rsidR="00BF456A" w:rsidRDefault="00BF456A" w:rsidP="00BF456A">
            <w:pPr>
              <w:pStyle w:val="Prrafodelista"/>
              <w:numPr>
                <w:ilvl w:val="0"/>
                <w:numId w:val="11"/>
              </w:numPr>
              <w:jc w:val="both"/>
              <w:rPr>
                <w:rFonts w:ascii="Tahoma" w:hAnsi="Tahoma" w:cs="Tahoma"/>
                <w:sz w:val="24"/>
                <w:szCs w:val="24"/>
              </w:rPr>
            </w:pPr>
            <w:r>
              <w:rPr>
                <w:rFonts w:ascii="Tahoma" w:hAnsi="Tahoma" w:cs="Tahoma"/>
                <w:sz w:val="24"/>
                <w:szCs w:val="24"/>
              </w:rPr>
              <w:t>Preguntar datos como la fecha de construcción y las fechas cuando la escuela ha tenido reparaciones o mantenimiento mayores.</w:t>
            </w:r>
          </w:p>
          <w:p w14:paraId="79089EBF" w14:textId="75A67508" w:rsidR="00BF456A" w:rsidRDefault="00BF456A" w:rsidP="00BF456A">
            <w:pPr>
              <w:pStyle w:val="Prrafodelista"/>
              <w:numPr>
                <w:ilvl w:val="0"/>
                <w:numId w:val="11"/>
              </w:numPr>
              <w:jc w:val="both"/>
              <w:rPr>
                <w:rFonts w:ascii="Tahoma" w:hAnsi="Tahoma" w:cs="Tahoma"/>
                <w:sz w:val="24"/>
                <w:szCs w:val="24"/>
              </w:rPr>
            </w:pPr>
            <w:r>
              <w:rPr>
                <w:rFonts w:ascii="Tahoma" w:hAnsi="Tahoma" w:cs="Tahoma"/>
                <w:sz w:val="24"/>
                <w:szCs w:val="24"/>
              </w:rPr>
              <w:t>Preguntar cuáles son los puntos débiles en términos de estructura del plantel.</w:t>
            </w:r>
            <w:r w:rsidR="002B517C">
              <w:rPr>
                <w:noProof/>
              </w:rPr>
              <w:t xml:space="preserve"> </w:t>
            </w:r>
            <w:r w:rsidR="002B517C">
              <w:rPr>
                <w:noProof/>
              </w:rPr>
              <w:drawing>
                <wp:inline distT="0" distB="0" distL="0" distR="0" wp14:anchorId="0EE11347" wp14:editId="6BAD3AE5">
                  <wp:extent cx="216382" cy="216000"/>
                  <wp:effectExtent l="0" t="0" r="0" b="0"/>
                  <wp:docPr id="571448123" name="Imagen 57144812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2"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2DD6D139" w14:textId="77777777" w:rsidR="00BF456A" w:rsidRPr="009F232F" w:rsidRDefault="00BF456A" w:rsidP="00BF456A">
            <w:pPr>
              <w:pStyle w:val="Prrafodelista"/>
              <w:jc w:val="both"/>
              <w:rPr>
                <w:rFonts w:ascii="Tahoma" w:hAnsi="Tahoma" w:cs="Tahoma"/>
                <w:b/>
                <w:bCs/>
                <w:sz w:val="24"/>
                <w:szCs w:val="24"/>
              </w:rPr>
            </w:pPr>
            <w:r w:rsidRPr="009F232F">
              <w:rPr>
                <w:rFonts w:ascii="Tahoma" w:hAnsi="Tahoma" w:cs="Tahoma"/>
                <w:b/>
                <w:bCs/>
                <w:sz w:val="24"/>
                <w:szCs w:val="24"/>
              </w:rPr>
              <w:t>Segunda comisión</w:t>
            </w:r>
          </w:p>
          <w:p w14:paraId="0EF96120" w14:textId="0DE4982A" w:rsidR="00BF456A" w:rsidRDefault="00BF456A" w:rsidP="00BF456A">
            <w:pPr>
              <w:pStyle w:val="Prrafodelista"/>
              <w:numPr>
                <w:ilvl w:val="0"/>
                <w:numId w:val="12"/>
              </w:numPr>
              <w:jc w:val="both"/>
              <w:rPr>
                <w:rFonts w:ascii="Tahoma" w:hAnsi="Tahoma" w:cs="Tahoma"/>
                <w:sz w:val="24"/>
                <w:szCs w:val="24"/>
              </w:rPr>
            </w:pPr>
            <w:r>
              <w:rPr>
                <w:rFonts w:ascii="Tahoma" w:hAnsi="Tahoma" w:cs="Tahoma"/>
                <w:sz w:val="24"/>
                <w:szCs w:val="24"/>
              </w:rPr>
              <w:t>Con apoyo de una persona adulta, acudir con las o los representantes de Protección Civil de su localidad</w:t>
            </w:r>
            <w:r w:rsidR="002D362E">
              <w:rPr>
                <w:rFonts w:ascii="Tahoma" w:hAnsi="Tahoma" w:cs="Tahoma"/>
                <w:sz w:val="24"/>
                <w:szCs w:val="24"/>
              </w:rPr>
              <w:t>,</w:t>
            </w:r>
            <w:r>
              <w:rPr>
                <w:rFonts w:ascii="Tahoma" w:hAnsi="Tahoma" w:cs="Tahoma"/>
                <w:sz w:val="24"/>
                <w:szCs w:val="24"/>
              </w:rPr>
              <w:t xml:space="preserve"> si los hay, o con las personas de mayor edad de la comunidad. También pueden buscar en archivos locales o en internet.</w:t>
            </w:r>
          </w:p>
          <w:p w14:paraId="6C40A227" w14:textId="11E174FE" w:rsidR="00BF456A" w:rsidRDefault="00BF456A" w:rsidP="00BF456A">
            <w:pPr>
              <w:pStyle w:val="Prrafodelista"/>
              <w:numPr>
                <w:ilvl w:val="0"/>
                <w:numId w:val="11"/>
              </w:numPr>
              <w:jc w:val="both"/>
              <w:rPr>
                <w:rFonts w:ascii="Tahoma" w:hAnsi="Tahoma" w:cs="Tahoma"/>
                <w:sz w:val="24"/>
                <w:szCs w:val="24"/>
              </w:rPr>
            </w:pPr>
            <w:r>
              <w:rPr>
                <w:rFonts w:ascii="Tahoma" w:hAnsi="Tahoma" w:cs="Tahoma"/>
                <w:sz w:val="24"/>
                <w:szCs w:val="24"/>
              </w:rPr>
              <w:t>Investigar sobre los eventos naturales a los que puede estar expuesta su escuela y representarlos en su mapa.</w:t>
            </w:r>
          </w:p>
          <w:p w14:paraId="2F84D1B4" w14:textId="0703A0B6" w:rsidR="00BF456A" w:rsidRDefault="00BF456A" w:rsidP="00BF456A">
            <w:pPr>
              <w:pStyle w:val="Prrafodelista"/>
              <w:numPr>
                <w:ilvl w:val="0"/>
                <w:numId w:val="11"/>
              </w:numPr>
              <w:jc w:val="both"/>
              <w:rPr>
                <w:rFonts w:ascii="Tahoma" w:hAnsi="Tahoma" w:cs="Tahoma"/>
                <w:sz w:val="24"/>
                <w:szCs w:val="24"/>
              </w:rPr>
            </w:pPr>
            <w:r>
              <w:rPr>
                <w:rFonts w:ascii="Tahoma" w:hAnsi="Tahoma" w:cs="Tahoma"/>
                <w:sz w:val="24"/>
                <w:szCs w:val="24"/>
              </w:rPr>
              <w:t>Preguntar también sobre hechos sociales (como violencia o disturbios) que pueden poner en peligro la seguridad de la comunidad escolar.</w:t>
            </w:r>
            <w:r w:rsidR="002B517C">
              <w:rPr>
                <w:noProof/>
              </w:rPr>
              <w:t xml:space="preserve"> </w:t>
            </w:r>
            <w:r w:rsidR="002B517C">
              <w:rPr>
                <w:noProof/>
              </w:rPr>
              <w:drawing>
                <wp:inline distT="0" distB="0" distL="0" distR="0" wp14:anchorId="448D6E27" wp14:editId="00C7AB4F">
                  <wp:extent cx="216382" cy="216000"/>
                  <wp:effectExtent l="0" t="0" r="0" b="0"/>
                  <wp:docPr id="1951529079" name="Imagen 195152907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2"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603A92FF" w14:textId="5F7CA356" w:rsidR="00BF456A" w:rsidRDefault="00EA02F1" w:rsidP="00BF456A">
            <w:pPr>
              <w:pStyle w:val="Prrafodelista"/>
              <w:numPr>
                <w:ilvl w:val="0"/>
                <w:numId w:val="7"/>
              </w:numPr>
              <w:jc w:val="both"/>
              <w:rPr>
                <w:rFonts w:ascii="Tahoma" w:hAnsi="Tahoma" w:cs="Tahoma"/>
                <w:sz w:val="24"/>
                <w:szCs w:val="24"/>
              </w:rPr>
            </w:pPr>
            <w:r>
              <w:rPr>
                <w:rFonts w:ascii="Tahoma" w:hAnsi="Tahoma" w:cs="Tahoma"/>
                <w:sz w:val="24"/>
                <w:szCs w:val="24"/>
              </w:rPr>
              <w:t>H</w:t>
            </w:r>
            <w:r w:rsidR="00BF456A">
              <w:rPr>
                <w:rFonts w:ascii="Tahoma" w:hAnsi="Tahoma" w:cs="Tahoma"/>
                <w:sz w:val="24"/>
                <w:szCs w:val="24"/>
              </w:rPr>
              <w:t xml:space="preserve">acer </w:t>
            </w:r>
            <w:r>
              <w:rPr>
                <w:rFonts w:ascii="Tahoma" w:hAnsi="Tahoma" w:cs="Tahoma"/>
                <w:sz w:val="24"/>
                <w:szCs w:val="24"/>
              </w:rPr>
              <w:t xml:space="preserve">en grupo </w:t>
            </w:r>
            <w:r w:rsidR="00BF456A">
              <w:rPr>
                <w:rFonts w:ascii="Tahoma" w:hAnsi="Tahoma" w:cs="Tahoma"/>
                <w:sz w:val="24"/>
                <w:szCs w:val="24"/>
              </w:rPr>
              <w:t>un nuevo recorrido por la escuela para identificar las características del plantel: recursos humanos y materiales, puntos de encuentro, zonas de riesgo, etc.</w:t>
            </w:r>
          </w:p>
          <w:p w14:paraId="65B3D902" w14:textId="4B401C82" w:rsidR="004442CA" w:rsidRDefault="00BF456A" w:rsidP="00406709">
            <w:pPr>
              <w:pStyle w:val="Prrafodelista"/>
              <w:numPr>
                <w:ilvl w:val="0"/>
                <w:numId w:val="13"/>
              </w:numPr>
              <w:jc w:val="both"/>
              <w:rPr>
                <w:rFonts w:ascii="Tahoma" w:hAnsi="Tahoma" w:cs="Tahoma"/>
                <w:sz w:val="24"/>
                <w:szCs w:val="24"/>
              </w:rPr>
            </w:pPr>
            <w:r>
              <w:rPr>
                <w:rFonts w:ascii="Tahoma" w:hAnsi="Tahoma" w:cs="Tahoma"/>
                <w:sz w:val="24"/>
                <w:szCs w:val="24"/>
              </w:rPr>
              <w:t xml:space="preserve">Anotar </w:t>
            </w:r>
            <w:r w:rsidR="000A27E2">
              <w:rPr>
                <w:rFonts w:ascii="Tahoma" w:hAnsi="Tahoma" w:cs="Tahoma"/>
                <w:sz w:val="24"/>
                <w:szCs w:val="24"/>
              </w:rPr>
              <w:t xml:space="preserve">en el cuaderno </w:t>
            </w:r>
            <w:r>
              <w:rPr>
                <w:rFonts w:ascii="Tahoma" w:hAnsi="Tahoma" w:cs="Tahoma"/>
                <w:sz w:val="24"/>
                <w:szCs w:val="24"/>
              </w:rPr>
              <w:t>lo que observaron.</w:t>
            </w:r>
          </w:p>
          <w:p w14:paraId="476D431F" w14:textId="1BE2EAF2" w:rsidR="007C512C" w:rsidRPr="007C512C" w:rsidRDefault="007C512C" w:rsidP="007C512C">
            <w:pPr>
              <w:jc w:val="both"/>
              <w:rPr>
                <w:rFonts w:ascii="Tahoma" w:hAnsi="Tahoma" w:cs="Tahoma"/>
                <w:b/>
                <w:bCs/>
                <w:sz w:val="24"/>
                <w:szCs w:val="24"/>
              </w:rPr>
            </w:pPr>
            <w:r w:rsidRPr="007C512C">
              <w:rPr>
                <w:rFonts w:ascii="Tahoma" w:hAnsi="Tahoma" w:cs="Tahoma"/>
                <w:b/>
                <w:bCs/>
                <w:sz w:val="24"/>
                <w:szCs w:val="24"/>
              </w:rPr>
              <w:t>PAUTA</w:t>
            </w:r>
            <w:r>
              <w:rPr>
                <w:rFonts w:ascii="Tahoma" w:hAnsi="Tahoma" w:cs="Tahoma"/>
                <w:b/>
                <w:bCs/>
                <w:sz w:val="24"/>
                <w:szCs w:val="24"/>
              </w:rPr>
              <w:t>S</w:t>
            </w:r>
            <w:r w:rsidRPr="007C512C">
              <w:rPr>
                <w:rFonts w:ascii="Tahoma" w:hAnsi="Tahoma" w:cs="Tahoma"/>
                <w:b/>
                <w:bCs/>
                <w:sz w:val="24"/>
                <w:szCs w:val="24"/>
              </w:rPr>
              <w:t xml:space="preserve"> DE EVALUACIÓN:</w:t>
            </w:r>
          </w:p>
          <w:p w14:paraId="46BF91DB" w14:textId="0B5A4334" w:rsidR="007C512C" w:rsidRDefault="007C512C" w:rsidP="007C512C">
            <w:pPr>
              <w:pStyle w:val="Prrafodelista"/>
              <w:numPr>
                <w:ilvl w:val="0"/>
                <w:numId w:val="27"/>
              </w:numPr>
              <w:jc w:val="both"/>
              <w:rPr>
                <w:rFonts w:ascii="Tahoma" w:hAnsi="Tahoma" w:cs="Tahoma"/>
                <w:sz w:val="24"/>
                <w:szCs w:val="24"/>
              </w:rPr>
            </w:pPr>
            <w:bookmarkStart w:id="4" w:name="_Hlk155101268"/>
            <w:r>
              <w:rPr>
                <w:rFonts w:ascii="Tahoma" w:hAnsi="Tahoma" w:cs="Tahoma"/>
                <w:sz w:val="24"/>
                <w:szCs w:val="24"/>
              </w:rPr>
              <w:t>Investiga y recopila información sobre la escuela que le ayude a elaborar un mapa de riesgos para prevenir accidentes.</w:t>
            </w:r>
          </w:p>
          <w:p w14:paraId="6A9B2225" w14:textId="57FA51B7" w:rsidR="007C512C" w:rsidRPr="007C512C" w:rsidRDefault="007C512C" w:rsidP="007C512C">
            <w:pPr>
              <w:pStyle w:val="Prrafodelista"/>
              <w:numPr>
                <w:ilvl w:val="0"/>
                <w:numId w:val="27"/>
              </w:numPr>
              <w:jc w:val="both"/>
              <w:rPr>
                <w:rFonts w:ascii="Tahoma" w:hAnsi="Tahoma" w:cs="Tahoma"/>
                <w:sz w:val="24"/>
                <w:szCs w:val="24"/>
              </w:rPr>
            </w:pPr>
            <w:r>
              <w:rPr>
                <w:rFonts w:ascii="Tahoma" w:hAnsi="Tahoma" w:cs="Tahoma"/>
                <w:sz w:val="24"/>
                <w:szCs w:val="24"/>
              </w:rPr>
              <w:t>Identifica las características y recursos del plantel que debe considerar para la elaboración del mapa de riesgos.</w:t>
            </w:r>
            <w:bookmarkEnd w:id="4"/>
          </w:p>
        </w:tc>
        <w:tc>
          <w:tcPr>
            <w:tcW w:w="2314" w:type="dxa"/>
            <w:gridSpan w:val="2"/>
          </w:tcPr>
          <w:p w14:paraId="06372ABA" w14:textId="09E073C8" w:rsidR="008C6011" w:rsidRDefault="007C512C" w:rsidP="00BF456A">
            <w:pPr>
              <w:rPr>
                <w:rFonts w:ascii="Tahoma" w:hAnsi="Tahoma" w:cs="Tahoma"/>
                <w:sz w:val="24"/>
                <w:szCs w:val="24"/>
              </w:rPr>
            </w:pPr>
            <w:r>
              <w:rPr>
                <w:rFonts w:ascii="Tahoma" w:hAnsi="Tahoma" w:cs="Tahoma"/>
                <w:sz w:val="24"/>
                <w:szCs w:val="24"/>
              </w:rPr>
              <w:t>-Organizar las comisiones</w:t>
            </w:r>
          </w:p>
          <w:p w14:paraId="589BBF9D" w14:textId="02C6674C" w:rsidR="007C512C" w:rsidRDefault="007C512C" w:rsidP="00BF456A">
            <w:pPr>
              <w:rPr>
                <w:rFonts w:ascii="Tahoma" w:hAnsi="Tahoma" w:cs="Tahoma"/>
                <w:sz w:val="24"/>
                <w:szCs w:val="24"/>
              </w:rPr>
            </w:pPr>
            <w:r>
              <w:rPr>
                <w:rFonts w:ascii="Tahoma" w:hAnsi="Tahoma" w:cs="Tahoma"/>
                <w:sz w:val="24"/>
                <w:szCs w:val="24"/>
              </w:rPr>
              <w:t>-Invitar a otras personas de la comunidad</w:t>
            </w:r>
          </w:p>
          <w:p w14:paraId="6FA03B23" w14:textId="77777777" w:rsidR="007C512C" w:rsidRDefault="007C512C" w:rsidP="00BF456A">
            <w:pPr>
              <w:rPr>
                <w:rFonts w:ascii="Tahoma" w:hAnsi="Tahoma" w:cs="Tahoma"/>
                <w:sz w:val="24"/>
                <w:szCs w:val="24"/>
              </w:rPr>
            </w:pPr>
          </w:p>
          <w:p w14:paraId="1770EF70" w14:textId="77777777" w:rsidR="007C512C" w:rsidRDefault="007C512C" w:rsidP="00BF456A">
            <w:pPr>
              <w:rPr>
                <w:rFonts w:ascii="Tahoma" w:hAnsi="Tahoma" w:cs="Tahoma"/>
                <w:sz w:val="24"/>
                <w:szCs w:val="24"/>
              </w:rPr>
            </w:pPr>
          </w:p>
          <w:p w14:paraId="7FD6E490" w14:textId="77777777" w:rsidR="007C512C" w:rsidRDefault="007C512C" w:rsidP="00BF456A">
            <w:pPr>
              <w:rPr>
                <w:rFonts w:ascii="Tahoma" w:hAnsi="Tahoma" w:cs="Tahoma"/>
                <w:sz w:val="24"/>
                <w:szCs w:val="24"/>
              </w:rPr>
            </w:pPr>
          </w:p>
          <w:p w14:paraId="3CD78921" w14:textId="77777777" w:rsidR="007C512C" w:rsidRDefault="007C512C" w:rsidP="00BF456A">
            <w:pPr>
              <w:rPr>
                <w:rFonts w:ascii="Tahoma" w:hAnsi="Tahoma" w:cs="Tahoma"/>
                <w:sz w:val="24"/>
                <w:szCs w:val="24"/>
              </w:rPr>
            </w:pPr>
          </w:p>
          <w:p w14:paraId="2FC63677" w14:textId="77777777" w:rsidR="007C512C" w:rsidRDefault="007C512C" w:rsidP="00BF456A">
            <w:pPr>
              <w:rPr>
                <w:rFonts w:ascii="Tahoma" w:hAnsi="Tahoma" w:cs="Tahoma"/>
                <w:sz w:val="24"/>
                <w:szCs w:val="24"/>
              </w:rPr>
            </w:pPr>
          </w:p>
          <w:p w14:paraId="26377701" w14:textId="77777777" w:rsidR="007C512C" w:rsidRDefault="007C512C" w:rsidP="00BF456A">
            <w:pPr>
              <w:rPr>
                <w:rFonts w:ascii="Tahoma" w:hAnsi="Tahoma" w:cs="Tahoma"/>
                <w:sz w:val="24"/>
                <w:szCs w:val="24"/>
              </w:rPr>
            </w:pPr>
          </w:p>
          <w:p w14:paraId="193DD6B0" w14:textId="77777777" w:rsidR="007C512C" w:rsidRDefault="007C512C" w:rsidP="00BF456A">
            <w:pPr>
              <w:rPr>
                <w:rFonts w:ascii="Tahoma" w:hAnsi="Tahoma" w:cs="Tahoma"/>
                <w:sz w:val="24"/>
                <w:szCs w:val="24"/>
              </w:rPr>
            </w:pPr>
          </w:p>
          <w:p w14:paraId="68F9122D" w14:textId="77777777" w:rsidR="007C512C" w:rsidRDefault="007C512C" w:rsidP="00BF456A">
            <w:pPr>
              <w:rPr>
                <w:rFonts w:ascii="Tahoma" w:hAnsi="Tahoma" w:cs="Tahoma"/>
                <w:sz w:val="24"/>
                <w:szCs w:val="24"/>
              </w:rPr>
            </w:pPr>
          </w:p>
          <w:p w14:paraId="18A939EF" w14:textId="10758576" w:rsidR="007C512C" w:rsidRDefault="007C512C" w:rsidP="00BF456A">
            <w:pPr>
              <w:rPr>
                <w:rFonts w:ascii="Tahoma" w:hAnsi="Tahoma" w:cs="Tahoma"/>
                <w:sz w:val="24"/>
                <w:szCs w:val="24"/>
              </w:rPr>
            </w:pPr>
            <w:r>
              <w:rPr>
                <w:rFonts w:ascii="Tahoma" w:hAnsi="Tahoma" w:cs="Tahoma"/>
                <w:sz w:val="24"/>
                <w:szCs w:val="24"/>
              </w:rPr>
              <w:t>-Solicitar apoyo de las autoridades escolares y de Protección civil de la localidad para facilitar la información</w:t>
            </w:r>
          </w:p>
          <w:p w14:paraId="06AF9DB2" w14:textId="77777777" w:rsidR="007C512C" w:rsidRDefault="007C512C" w:rsidP="00BF456A">
            <w:pPr>
              <w:rPr>
                <w:rFonts w:ascii="Tahoma" w:hAnsi="Tahoma" w:cs="Tahoma"/>
                <w:sz w:val="24"/>
                <w:szCs w:val="24"/>
              </w:rPr>
            </w:pPr>
          </w:p>
          <w:p w14:paraId="587CF1FE" w14:textId="77777777" w:rsidR="007C512C" w:rsidRDefault="007C512C" w:rsidP="00BF456A">
            <w:pPr>
              <w:rPr>
                <w:rFonts w:ascii="Tahoma" w:hAnsi="Tahoma" w:cs="Tahoma"/>
                <w:sz w:val="24"/>
                <w:szCs w:val="24"/>
              </w:rPr>
            </w:pPr>
          </w:p>
          <w:p w14:paraId="14FE866E" w14:textId="77777777" w:rsidR="007C512C" w:rsidRDefault="007C512C" w:rsidP="00BF456A">
            <w:pPr>
              <w:rPr>
                <w:rFonts w:ascii="Tahoma" w:hAnsi="Tahoma" w:cs="Tahoma"/>
                <w:sz w:val="24"/>
                <w:szCs w:val="24"/>
              </w:rPr>
            </w:pPr>
          </w:p>
          <w:p w14:paraId="2AE3C76D" w14:textId="77777777" w:rsidR="007C512C" w:rsidRDefault="007C512C" w:rsidP="00BF456A">
            <w:pPr>
              <w:rPr>
                <w:rFonts w:ascii="Tahoma" w:hAnsi="Tahoma" w:cs="Tahoma"/>
                <w:sz w:val="24"/>
                <w:szCs w:val="24"/>
              </w:rPr>
            </w:pPr>
          </w:p>
          <w:p w14:paraId="4A26F4D0" w14:textId="77777777" w:rsidR="0070162A" w:rsidRDefault="0070162A" w:rsidP="00BF456A">
            <w:pPr>
              <w:rPr>
                <w:rFonts w:ascii="Tahoma" w:hAnsi="Tahoma" w:cs="Tahoma"/>
                <w:sz w:val="24"/>
                <w:szCs w:val="24"/>
              </w:rPr>
            </w:pPr>
          </w:p>
          <w:p w14:paraId="61ECA23A" w14:textId="77777777" w:rsidR="00EA02F1" w:rsidRDefault="00EA02F1" w:rsidP="00BF456A">
            <w:pPr>
              <w:rPr>
                <w:rFonts w:ascii="Tahoma" w:hAnsi="Tahoma" w:cs="Tahoma"/>
                <w:sz w:val="24"/>
                <w:szCs w:val="24"/>
              </w:rPr>
            </w:pPr>
          </w:p>
          <w:p w14:paraId="42A06C08" w14:textId="4E188773" w:rsidR="007C512C" w:rsidRDefault="007C512C" w:rsidP="00BF456A">
            <w:pPr>
              <w:rPr>
                <w:rFonts w:ascii="Tahoma" w:hAnsi="Tahoma" w:cs="Tahoma"/>
                <w:sz w:val="24"/>
                <w:szCs w:val="24"/>
              </w:rPr>
            </w:pPr>
            <w:r>
              <w:rPr>
                <w:rFonts w:ascii="Tahoma" w:hAnsi="Tahoma" w:cs="Tahoma"/>
                <w:sz w:val="24"/>
                <w:szCs w:val="24"/>
              </w:rPr>
              <w:t>-</w:t>
            </w:r>
            <w:r w:rsidR="00C56F0E">
              <w:rPr>
                <w:rFonts w:ascii="Tahoma" w:hAnsi="Tahoma" w:cs="Tahoma"/>
                <w:sz w:val="24"/>
                <w:szCs w:val="24"/>
              </w:rPr>
              <w:t>D</w:t>
            </w:r>
            <w:r>
              <w:rPr>
                <w:rFonts w:ascii="Tahoma" w:hAnsi="Tahoma" w:cs="Tahoma"/>
                <w:sz w:val="24"/>
                <w:szCs w:val="24"/>
              </w:rPr>
              <w:t>iversas</w:t>
            </w:r>
            <w:r w:rsidR="00C56F0E">
              <w:rPr>
                <w:rFonts w:ascii="Tahoma" w:hAnsi="Tahoma" w:cs="Tahoma"/>
                <w:sz w:val="24"/>
                <w:szCs w:val="24"/>
              </w:rPr>
              <w:t xml:space="preserve"> fuentes </w:t>
            </w:r>
            <w:r>
              <w:rPr>
                <w:rFonts w:ascii="Tahoma" w:hAnsi="Tahoma" w:cs="Tahoma"/>
                <w:sz w:val="24"/>
                <w:szCs w:val="24"/>
              </w:rPr>
              <w:t>de información</w:t>
            </w:r>
          </w:p>
          <w:p w14:paraId="58609D32" w14:textId="77777777" w:rsidR="007C512C" w:rsidRDefault="007C512C" w:rsidP="00BF456A">
            <w:pPr>
              <w:rPr>
                <w:rFonts w:ascii="Tahoma" w:hAnsi="Tahoma" w:cs="Tahoma"/>
                <w:sz w:val="24"/>
                <w:szCs w:val="24"/>
              </w:rPr>
            </w:pPr>
          </w:p>
          <w:p w14:paraId="53B7D8D7" w14:textId="77777777" w:rsidR="007C512C" w:rsidRDefault="007C512C" w:rsidP="00BF456A">
            <w:pPr>
              <w:rPr>
                <w:rFonts w:ascii="Tahoma" w:hAnsi="Tahoma" w:cs="Tahoma"/>
                <w:sz w:val="24"/>
                <w:szCs w:val="24"/>
              </w:rPr>
            </w:pPr>
          </w:p>
          <w:p w14:paraId="4C2E34D3" w14:textId="77777777" w:rsidR="007C512C" w:rsidRDefault="007C512C" w:rsidP="00BF456A">
            <w:pPr>
              <w:rPr>
                <w:rFonts w:ascii="Tahoma" w:hAnsi="Tahoma" w:cs="Tahoma"/>
                <w:sz w:val="24"/>
                <w:szCs w:val="24"/>
              </w:rPr>
            </w:pPr>
          </w:p>
          <w:p w14:paraId="4A947889" w14:textId="77777777" w:rsidR="007C512C" w:rsidRDefault="007C512C" w:rsidP="00BF456A">
            <w:pPr>
              <w:rPr>
                <w:rFonts w:ascii="Tahoma" w:hAnsi="Tahoma" w:cs="Tahoma"/>
                <w:sz w:val="24"/>
                <w:szCs w:val="24"/>
              </w:rPr>
            </w:pPr>
          </w:p>
          <w:p w14:paraId="1CD7B2BA" w14:textId="77777777" w:rsidR="007C512C" w:rsidRDefault="007C512C" w:rsidP="00BF456A">
            <w:pPr>
              <w:rPr>
                <w:rFonts w:ascii="Tahoma" w:hAnsi="Tahoma" w:cs="Tahoma"/>
                <w:sz w:val="24"/>
                <w:szCs w:val="24"/>
              </w:rPr>
            </w:pPr>
          </w:p>
          <w:p w14:paraId="51D29AA9" w14:textId="77777777" w:rsidR="007C512C" w:rsidRDefault="007C512C" w:rsidP="00BF456A">
            <w:pPr>
              <w:rPr>
                <w:rFonts w:ascii="Tahoma" w:hAnsi="Tahoma" w:cs="Tahoma"/>
                <w:sz w:val="24"/>
                <w:szCs w:val="24"/>
              </w:rPr>
            </w:pPr>
          </w:p>
          <w:p w14:paraId="11430A43" w14:textId="77777777" w:rsidR="00B10309" w:rsidRDefault="00B10309" w:rsidP="00BF456A">
            <w:pPr>
              <w:rPr>
                <w:rFonts w:ascii="Tahoma" w:hAnsi="Tahoma" w:cs="Tahoma"/>
                <w:sz w:val="24"/>
                <w:szCs w:val="24"/>
              </w:rPr>
            </w:pPr>
          </w:p>
          <w:p w14:paraId="2D6AB233" w14:textId="4B930025" w:rsidR="007C512C" w:rsidRDefault="007C512C" w:rsidP="00BF456A">
            <w:pPr>
              <w:rPr>
                <w:rFonts w:ascii="Tahoma" w:hAnsi="Tahoma" w:cs="Tahoma"/>
                <w:sz w:val="24"/>
                <w:szCs w:val="24"/>
              </w:rPr>
            </w:pPr>
            <w:r>
              <w:rPr>
                <w:rFonts w:ascii="Tahoma" w:hAnsi="Tahoma" w:cs="Tahoma"/>
                <w:sz w:val="24"/>
                <w:szCs w:val="24"/>
              </w:rPr>
              <w:t>-Acompañar a los alumnos durante el recorrido</w:t>
            </w:r>
          </w:p>
          <w:p w14:paraId="1BAA5FA8" w14:textId="6179667A" w:rsidR="00D167F8" w:rsidRPr="00630CAF" w:rsidRDefault="00D167F8" w:rsidP="00BF456A">
            <w:pPr>
              <w:rPr>
                <w:rFonts w:ascii="Tahoma" w:hAnsi="Tahoma" w:cs="Tahoma"/>
                <w:sz w:val="24"/>
                <w:szCs w:val="24"/>
              </w:rPr>
            </w:pPr>
            <w:r>
              <w:rPr>
                <w:rFonts w:ascii="Tahoma" w:hAnsi="Tahoma" w:cs="Tahoma"/>
                <w:sz w:val="24"/>
                <w:szCs w:val="24"/>
              </w:rPr>
              <w:t xml:space="preserve">-Cuaderno </w:t>
            </w:r>
          </w:p>
        </w:tc>
      </w:tr>
      <w:tr w:rsidR="00BF456A" w:rsidRPr="00630CAF" w14:paraId="161562EB" w14:textId="77777777" w:rsidTr="00517E48">
        <w:tc>
          <w:tcPr>
            <w:tcW w:w="7949" w:type="dxa"/>
            <w:gridSpan w:val="14"/>
            <w:shd w:val="clear" w:color="auto" w:fill="BDD6EE" w:themeFill="accent5" w:themeFillTint="66"/>
            <w:vAlign w:val="center"/>
          </w:tcPr>
          <w:p w14:paraId="346BB1B3" w14:textId="57739E1D" w:rsidR="00BF456A" w:rsidRDefault="00BF456A" w:rsidP="00BF456A">
            <w:pPr>
              <w:jc w:val="center"/>
              <w:rPr>
                <w:rFonts w:ascii="Tahoma" w:hAnsi="Tahoma" w:cs="Tahoma"/>
                <w:b/>
                <w:bCs/>
                <w:sz w:val="24"/>
                <w:szCs w:val="24"/>
              </w:rPr>
            </w:pPr>
            <w:r>
              <w:rPr>
                <w:rFonts w:ascii="Tahoma" w:hAnsi="Tahoma" w:cs="Tahoma"/>
                <w:b/>
                <w:bCs/>
                <w:sz w:val="28"/>
                <w:szCs w:val="28"/>
              </w:rPr>
              <w:lastRenderedPageBreak/>
              <w:t>Etapa</w:t>
            </w:r>
            <w:r w:rsidRPr="004C0B27">
              <w:rPr>
                <w:rFonts w:ascii="Tahoma" w:hAnsi="Tahoma" w:cs="Tahoma"/>
                <w:b/>
                <w:bCs/>
                <w:sz w:val="28"/>
                <w:szCs w:val="28"/>
              </w:rPr>
              <w:t xml:space="preserve"> #</w:t>
            </w:r>
            <w:r>
              <w:rPr>
                <w:rFonts w:ascii="Tahoma" w:hAnsi="Tahoma" w:cs="Tahoma"/>
                <w:b/>
                <w:bCs/>
                <w:sz w:val="28"/>
                <w:szCs w:val="28"/>
              </w:rPr>
              <w:t>4. Creatividad en marcha</w:t>
            </w:r>
          </w:p>
        </w:tc>
        <w:tc>
          <w:tcPr>
            <w:tcW w:w="2314" w:type="dxa"/>
            <w:gridSpan w:val="2"/>
            <w:shd w:val="clear" w:color="auto" w:fill="BDD6EE" w:themeFill="accent5" w:themeFillTint="66"/>
            <w:vAlign w:val="center"/>
          </w:tcPr>
          <w:p w14:paraId="228CFEBD" w14:textId="289B6F95" w:rsidR="00BF456A" w:rsidRDefault="00BF456A" w:rsidP="00BF456A">
            <w:pPr>
              <w:jc w:val="center"/>
              <w:rPr>
                <w:rFonts w:ascii="Tahoma" w:hAnsi="Tahoma" w:cs="Tahoma"/>
                <w:sz w:val="24"/>
                <w:szCs w:val="24"/>
              </w:rPr>
            </w:pPr>
            <w:r w:rsidRPr="004C0B27">
              <w:rPr>
                <w:rFonts w:ascii="Tahoma" w:hAnsi="Tahoma" w:cs="Tahoma"/>
                <w:b/>
                <w:bCs/>
                <w:sz w:val="28"/>
                <w:szCs w:val="28"/>
              </w:rPr>
              <w:t>Recursos e implicaciones</w:t>
            </w:r>
          </w:p>
        </w:tc>
      </w:tr>
      <w:tr w:rsidR="00BF456A" w:rsidRPr="00630CAF" w14:paraId="76A81ECB" w14:textId="77777777" w:rsidTr="001848A5">
        <w:trPr>
          <w:trHeight w:val="274"/>
        </w:trPr>
        <w:tc>
          <w:tcPr>
            <w:tcW w:w="7949" w:type="dxa"/>
            <w:gridSpan w:val="14"/>
          </w:tcPr>
          <w:p w14:paraId="0B82D3F1" w14:textId="095D4AC3" w:rsidR="00BF456A" w:rsidRDefault="00BF456A" w:rsidP="00BF456A">
            <w:pPr>
              <w:pStyle w:val="Prrafodelista"/>
              <w:numPr>
                <w:ilvl w:val="0"/>
                <w:numId w:val="7"/>
              </w:numPr>
              <w:jc w:val="both"/>
              <w:rPr>
                <w:rFonts w:ascii="Tahoma" w:hAnsi="Tahoma" w:cs="Tahoma"/>
                <w:sz w:val="24"/>
                <w:szCs w:val="24"/>
              </w:rPr>
            </w:pPr>
            <w:r>
              <w:rPr>
                <w:rFonts w:ascii="Tahoma" w:hAnsi="Tahoma" w:cs="Tahoma"/>
                <w:sz w:val="24"/>
                <w:szCs w:val="24"/>
              </w:rPr>
              <w:t>Explicar que un mapa de riesgos señala las áreas con mayor peligro y también las más seguras; especifica los recursos humanos y materiales con los que se cuenta y considera los lugares del entorno que pueden suponer un riesgo, como el cauce de un río, un volcán, una barranca, entre otros.</w:t>
            </w:r>
          </w:p>
          <w:p w14:paraId="541E308D" w14:textId="1BD7A38B" w:rsidR="00BF456A" w:rsidRDefault="00EA02F1" w:rsidP="00BF456A">
            <w:pPr>
              <w:pStyle w:val="Prrafodelista"/>
              <w:numPr>
                <w:ilvl w:val="0"/>
                <w:numId w:val="7"/>
              </w:numPr>
              <w:jc w:val="both"/>
              <w:rPr>
                <w:rFonts w:ascii="Tahoma" w:hAnsi="Tahoma" w:cs="Tahoma"/>
                <w:sz w:val="24"/>
                <w:szCs w:val="24"/>
              </w:rPr>
            </w:pPr>
            <w:r>
              <w:rPr>
                <w:rFonts w:ascii="Tahoma" w:hAnsi="Tahoma" w:cs="Tahoma"/>
                <w:sz w:val="24"/>
                <w:szCs w:val="24"/>
              </w:rPr>
              <w:t>S</w:t>
            </w:r>
            <w:r w:rsidR="00BF456A">
              <w:rPr>
                <w:rFonts w:ascii="Tahoma" w:hAnsi="Tahoma" w:cs="Tahoma"/>
                <w:sz w:val="24"/>
                <w:szCs w:val="24"/>
              </w:rPr>
              <w:t>olicitar a la persona designada que trace el mapa de los espacios de la escuela y los alrededores.</w:t>
            </w:r>
          </w:p>
          <w:p w14:paraId="1F54DC80" w14:textId="77777777" w:rsidR="00BF456A" w:rsidRDefault="00BF456A" w:rsidP="00BF456A">
            <w:pPr>
              <w:pStyle w:val="Prrafodelista"/>
              <w:numPr>
                <w:ilvl w:val="0"/>
                <w:numId w:val="14"/>
              </w:numPr>
              <w:jc w:val="both"/>
              <w:rPr>
                <w:rFonts w:ascii="Tahoma" w:hAnsi="Tahoma" w:cs="Tahoma"/>
                <w:sz w:val="24"/>
                <w:szCs w:val="24"/>
              </w:rPr>
            </w:pPr>
            <w:r>
              <w:rPr>
                <w:rFonts w:ascii="Tahoma" w:hAnsi="Tahoma" w:cs="Tahoma"/>
                <w:sz w:val="24"/>
                <w:szCs w:val="24"/>
              </w:rPr>
              <w:t>Considerar los riesgos, los recursos y las vulnerabilidades, tanto dentro como fuera del plantel, identificados en sus investigaciones.</w:t>
            </w:r>
          </w:p>
          <w:p w14:paraId="5989C7B0" w14:textId="161A18E9" w:rsidR="00BF456A" w:rsidRDefault="00BF456A" w:rsidP="00BF456A">
            <w:pPr>
              <w:pStyle w:val="Prrafodelista"/>
              <w:numPr>
                <w:ilvl w:val="0"/>
                <w:numId w:val="14"/>
              </w:numPr>
              <w:jc w:val="both"/>
              <w:rPr>
                <w:rFonts w:ascii="Tahoma" w:hAnsi="Tahoma" w:cs="Tahoma"/>
                <w:sz w:val="24"/>
                <w:szCs w:val="24"/>
              </w:rPr>
            </w:pPr>
            <w:r>
              <w:rPr>
                <w:rFonts w:ascii="Tahoma" w:hAnsi="Tahoma" w:cs="Tahoma"/>
                <w:sz w:val="24"/>
                <w:szCs w:val="24"/>
              </w:rPr>
              <w:t xml:space="preserve">Apoyarse en el ejemplo de la </w:t>
            </w:r>
            <w:r w:rsidRPr="0077483E">
              <w:rPr>
                <w:rFonts w:ascii="Tahoma" w:hAnsi="Tahoma" w:cs="Tahoma"/>
                <w:i/>
                <w:iCs/>
                <w:sz w:val="24"/>
                <w:szCs w:val="24"/>
              </w:rPr>
              <w:t>página 2</w:t>
            </w:r>
            <w:r w:rsidR="00572829">
              <w:rPr>
                <w:rFonts w:ascii="Tahoma" w:hAnsi="Tahoma" w:cs="Tahoma"/>
                <w:i/>
                <w:iCs/>
                <w:sz w:val="24"/>
                <w:szCs w:val="24"/>
              </w:rPr>
              <w:t>49</w:t>
            </w:r>
            <w:r w:rsidRPr="0077483E">
              <w:rPr>
                <w:rFonts w:ascii="Tahoma" w:hAnsi="Tahoma" w:cs="Tahoma"/>
                <w:i/>
                <w:iCs/>
                <w:sz w:val="24"/>
                <w:szCs w:val="24"/>
              </w:rPr>
              <w:t xml:space="preserve"> del libro Proyectos Escolares</w:t>
            </w:r>
            <w:r>
              <w:rPr>
                <w:rFonts w:ascii="Tahoma" w:hAnsi="Tahoma" w:cs="Tahoma"/>
                <w:sz w:val="24"/>
                <w:szCs w:val="24"/>
              </w:rPr>
              <w:t>.</w:t>
            </w:r>
          </w:p>
          <w:p w14:paraId="603C5CD7" w14:textId="132EF320" w:rsidR="00BF456A" w:rsidRDefault="00BF456A" w:rsidP="00BF456A">
            <w:pPr>
              <w:pStyle w:val="Prrafodelista"/>
              <w:numPr>
                <w:ilvl w:val="0"/>
                <w:numId w:val="15"/>
              </w:numPr>
              <w:jc w:val="both"/>
              <w:rPr>
                <w:rFonts w:ascii="Tahoma" w:hAnsi="Tahoma" w:cs="Tahoma"/>
                <w:sz w:val="24"/>
                <w:szCs w:val="24"/>
              </w:rPr>
            </w:pPr>
            <w:r>
              <w:rPr>
                <w:rFonts w:ascii="Tahoma" w:hAnsi="Tahoma" w:cs="Tahoma"/>
                <w:sz w:val="24"/>
                <w:szCs w:val="24"/>
              </w:rPr>
              <w:t xml:space="preserve">Observar la simbología que aparece en la </w:t>
            </w:r>
            <w:r w:rsidRPr="0077483E">
              <w:rPr>
                <w:rFonts w:ascii="Tahoma" w:hAnsi="Tahoma" w:cs="Tahoma"/>
                <w:i/>
                <w:iCs/>
                <w:sz w:val="24"/>
                <w:szCs w:val="24"/>
              </w:rPr>
              <w:t>página 25</w:t>
            </w:r>
            <w:r w:rsidR="00572829">
              <w:rPr>
                <w:rFonts w:ascii="Tahoma" w:hAnsi="Tahoma" w:cs="Tahoma"/>
                <w:i/>
                <w:iCs/>
                <w:sz w:val="24"/>
                <w:szCs w:val="24"/>
              </w:rPr>
              <w:t>0</w:t>
            </w:r>
            <w:r w:rsidRPr="0077483E">
              <w:rPr>
                <w:rFonts w:ascii="Tahoma" w:hAnsi="Tahoma" w:cs="Tahoma"/>
                <w:i/>
                <w:iCs/>
                <w:sz w:val="24"/>
                <w:szCs w:val="24"/>
              </w:rPr>
              <w:t xml:space="preserve"> del libro Proyectos Escolares</w:t>
            </w:r>
            <w:r>
              <w:rPr>
                <w:rFonts w:ascii="Tahoma" w:hAnsi="Tahoma" w:cs="Tahoma"/>
                <w:sz w:val="24"/>
                <w:szCs w:val="24"/>
              </w:rPr>
              <w:t>.</w:t>
            </w:r>
          </w:p>
          <w:p w14:paraId="7541CA6A" w14:textId="2C115660" w:rsidR="00406709" w:rsidRPr="00406709" w:rsidRDefault="00406709" w:rsidP="00406709">
            <w:pPr>
              <w:pStyle w:val="Prrafodelista"/>
              <w:numPr>
                <w:ilvl w:val="0"/>
                <w:numId w:val="15"/>
              </w:numPr>
              <w:jc w:val="both"/>
              <w:rPr>
                <w:rFonts w:ascii="Tahoma" w:hAnsi="Tahoma" w:cs="Tahoma"/>
                <w:sz w:val="24"/>
                <w:szCs w:val="24"/>
              </w:rPr>
            </w:pPr>
            <w:r w:rsidRPr="00406709">
              <w:rPr>
                <w:rFonts w:ascii="Tahoma" w:hAnsi="Tahoma" w:cs="Tahoma"/>
                <w:sz w:val="24"/>
                <w:szCs w:val="24"/>
              </w:rPr>
              <w:t>Hacer comentarios sobre la siguiente pregunta: ¿para qué sirve la simbología?</w:t>
            </w:r>
          </w:p>
          <w:p w14:paraId="159E4ECD" w14:textId="54635353" w:rsidR="00406709" w:rsidRPr="00406709" w:rsidRDefault="00406709" w:rsidP="00406709">
            <w:pPr>
              <w:pStyle w:val="Prrafodelista"/>
              <w:numPr>
                <w:ilvl w:val="0"/>
                <w:numId w:val="15"/>
              </w:numPr>
              <w:jc w:val="both"/>
              <w:rPr>
                <w:rFonts w:ascii="Tahoma" w:hAnsi="Tahoma" w:cs="Tahoma"/>
                <w:sz w:val="24"/>
                <w:szCs w:val="24"/>
              </w:rPr>
            </w:pPr>
            <w:r w:rsidRPr="00406709">
              <w:rPr>
                <w:rFonts w:ascii="Tahoma" w:hAnsi="Tahoma" w:cs="Tahoma"/>
                <w:sz w:val="24"/>
                <w:szCs w:val="24"/>
              </w:rPr>
              <w:t xml:space="preserve">Realizar el ejercicio “Simbología” consistente en escribir el significado de diferentes símbolos de seguridad. </w:t>
            </w:r>
            <w:r w:rsidR="00857A73">
              <w:rPr>
                <w:rFonts w:ascii="Tahoma" w:hAnsi="Tahoma" w:cs="Tahoma"/>
                <w:sz w:val="24"/>
                <w:szCs w:val="24"/>
              </w:rPr>
              <w:t>(Anexo al final del documento)</w:t>
            </w:r>
            <w:r w:rsidR="002B517C">
              <w:rPr>
                <w:noProof/>
              </w:rPr>
              <w:t xml:space="preserve"> </w:t>
            </w:r>
            <w:r w:rsidR="002B517C">
              <w:rPr>
                <w:noProof/>
              </w:rPr>
              <w:drawing>
                <wp:inline distT="0" distB="0" distL="0" distR="0" wp14:anchorId="6E7C94AA" wp14:editId="3C6024EF">
                  <wp:extent cx="216382" cy="216000"/>
                  <wp:effectExtent l="0" t="0" r="0" b="0"/>
                  <wp:docPr id="1713845722" name="Imagen 171384572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2"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62AD9799" w14:textId="7C9EDE8B" w:rsidR="009F232F" w:rsidRDefault="009F232F" w:rsidP="009F232F">
            <w:pPr>
              <w:pStyle w:val="Prrafodelista"/>
              <w:numPr>
                <w:ilvl w:val="0"/>
                <w:numId w:val="17"/>
              </w:numPr>
              <w:jc w:val="both"/>
              <w:rPr>
                <w:rFonts w:ascii="Tahoma" w:hAnsi="Tahoma" w:cs="Tahoma"/>
                <w:sz w:val="24"/>
                <w:szCs w:val="24"/>
              </w:rPr>
            </w:pPr>
            <w:r>
              <w:rPr>
                <w:rFonts w:ascii="Tahoma" w:hAnsi="Tahoma" w:cs="Tahoma"/>
                <w:sz w:val="24"/>
                <w:szCs w:val="24"/>
              </w:rPr>
              <w:t xml:space="preserve">Tomar acuerdos sobre la simbología que pueden incluir en su mapa de riesgos escolar. Con esa información, realizar el ejercicio “Simbología en mi escuela”, donde definirán la simbología a utilizar y los lugares donde será colocada. </w:t>
            </w:r>
            <w:r w:rsidR="00857A73">
              <w:rPr>
                <w:rFonts w:ascii="Tahoma" w:hAnsi="Tahoma" w:cs="Tahoma"/>
                <w:sz w:val="24"/>
                <w:szCs w:val="24"/>
              </w:rPr>
              <w:t>(Anexo al final del documento)</w:t>
            </w:r>
          </w:p>
          <w:p w14:paraId="3E0AAB99" w14:textId="354B0B1F" w:rsidR="009F232F" w:rsidRDefault="009F232F" w:rsidP="009F232F">
            <w:pPr>
              <w:pStyle w:val="Prrafodelista"/>
              <w:numPr>
                <w:ilvl w:val="0"/>
                <w:numId w:val="17"/>
              </w:numPr>
              <w:jc w:val="both"/>
              <w:rPr>
                <w:rFonts w:ascii="Tahoma" w:hAnsi="Tahoma" w:cs="Tahoma"/>
                <w:sz w:val="24"/>
                <w:szCs w:val="24"/>
              </w:rPr>
            </w:pPr>
            <w:r>
              <w:rPr>
                <w:rFonts w:ascii="Tahoma" w:hAnsi="Tahoma" w:cs="Tahoma"/>
                <w:sz w:val="24"/>
                <w:szCs w:val="24"/>
              </w:rPr>
              <w:t>Reunir a los alumnos en equipos para elaborar carteles con la simbología acordada con anterioridad. Además de incluir la simbología en el mapa, colocarla en los puntos de la escuela donde sean necesario.</w:t>
            </w:r>
          </w:p>
          <w:p w14:paraId="4816FE53" w14:textId="27E1DE90" w:rsidR="00A91A2B" w:rsidRPr="00A91A2B" w:rsidRDefault="00A91A2B" w:rsidP="00A91A2B">
            <w:pPr>
              <w:jc w:val="both"/>
              <w:rPr>
                <w:rFonts w:ascii="Tahoma" w:hAnsi="Tahoma" w:cs="Tahoma"/>
                <w:b/>
                <w:bCs/>
                <w:sz w:val="24"/>
                <w:szCs w:val="24"/>
              </w:rPr>
            </w:pPr>
            <w:r w:rsidRPr="00A91A2B">
              <w:rPr>
                <w:rFonts w:ascii="Tahoma" w:hAnsi="Tahoma" w:cs="Tahoma"/>
                <w:b/>
                <w:bCs/>
                <w:sz w:val="24"/>
                <w:szCs w:val="24"/>
              </w:rPr>
              <w:t>PAUTA</w:t>
            </w:r>
            <w:r>
              <w:rPr>
                <w:rFonts w:ascii="Tahoma" w:hAnsi="Tahoma" w:cs="Tahoma"/>
                <w:b/>
                <w:bCs/>
                <w:sz w:val="24"/>
                <w:szCs w:val="24"/>
              </w:rPr>
              <w:t>S</w:t>
            </w:r>
            <w:r w:rsidRPr="00A91A2B">
              <w:rPr>
                <w:rFonts w:ascii="Tahoma" w:hAnsi="Tahoma" w:cs="Tahoma"/>
                <w:b/>
                <w:bCs/>
                <w:sz w:val="24"/>
                <w:szCs w:val="24"/>
              </w:rPr>
              <w:t xml:space="preserve"> DE EVALUACIÓN:</w:t>
            </w:r>
          </w:p>
          <w:p w14:paraId="1D7D17B6" w14:textId="05611D01" w:rsidR="00A91A2B" w:rsidRDefault="00A91A2B" w:rsidP="00A91A2B">
            <w:pPr>
              <w:pStyle w:val="Prrafodelista"/>
              <w:numPr>
                <w:ilvl w:val="0"/>
                <w:numId w:val="28"/>
              </w:numPr>
              <w:jc w:val="both"/>
              <w:rPr>
                <w:rFonts w:ascii="Tahoma" w:hAnsi="Tahoma" w:cs="Tahoma"/>
                <w:sz w:val="24"/>
                <w:szCs w:val="24"/>
              </w:rPr>
            </w:pPr>
            <w:bookmarkStart w:id="5" w:name="_Hlk155101282"/>
            <w:r>
              <w:rPr>
                <w:rFonts w:ascii="Tahoma" w:hAnsi="Tahoma" w:cs="Tahoma"/>
                <w:sz w:val="24"/>
                <w:szCs w:val="24"/>
              </w:rPr>
              <w:t>Identifica la simbología utilizada para la prevención de riesgos y accidentes.</w:t>
            </w:r>
          </w:p>
          <w:p w14:paraId="245D57EC" w14:textId="52D73D39" w:rsidR="00A91A2B" w:rsidRPr="00A91A2B" w:rsidRDefault="00A91A2B" w:rsidP="00A91A2B">
            <w:pPr>
              <w:pStyle w:val="Prrafodelista"/>
              <w:numPr>
                <w:ilvl w:val="0"/>
                <w:numId w:val="28"/>
              </w:numPr>
              <w:jc w:val="both"/>
              <w:rPr>
                <w:rFonts w:ascii="Tahoma" w:hAnsi="Tahoma" w:cs="Tahoma"/>
                <w:sz w:val="24"/>
                <w:szCs w:val="24"/>
              </w:rPr>
            </w:pPr>
            <w:r>
              <w:rPr>
                <w:rFonts w:ascii="Tahoma" w:hAnsi="Tahoma" w:cs="Tahoma"/>
                <w:sz w:val="24"/>
                <w:szCs w:val="24"/>
              </w:rPr>
              <w:t>Crea simbología para su escuela, la cual incluirá en el mapa de riesgos.</w:t>
            </w:r>
          </w:p>
          <w:bookmarkEnd w:id="5"/>
          <w:p w14:paraId="194C86F3" w14:textId="77777777" w:rsidR="00A91A2B" w:rsidRPr="00A91A2B" w:rsidRDefault="00A91A2B" w:rsidP="00A91A2B">
            <w:pPr>
              <w:pStyle w:val="Prrafodelista"/>
              <w:jc w:val="both"/>
              <w:rPr>
                <w:rFonts w:ascii="Tahoma" w:hAnsi="Tahoma" w:cs="Tahoma"/>
                <w:sz w:val="24"/>
                <w:szCs w:val="24"/>
              </w:rPr>
            </w:pPr>
          </w:p>
          <w:p w14:paraId="79177464" w14:textId="697D8057" w:rsidR="00BF456A" w:rsidRDefault="00572829" w:rsidP="00BF456A">
            <w:pPr>
              <w:pStyle w:val="Prrafodelista"/>
              <w:numPr>
                <w:ilvl w:val="0"/>
                <w:numId w:val="15"/>
              </w:numPr>
              <w:jc w:val="both"/>
              <w:rPr>
                <w:rFonts w:ascii="Tahoma" w:hAnsi="Tahoma" w:cs="Tahoma"/>
                <w:sz w:val="24"/>
                <w:szCs w:val="24"/>
              </w:rPr>
            </w:pPr>
            <w:r>
              <w:rPr>
                <w:rFonts w:ascii="Tahoma" w:hAnsi="Tahoma" w:cs="Tahoma"/>
                <w:sz w:val="24"/>
                <w:szCs w:val="24"/>
              </w:rPr>
              <w:t>I</w:t>
            </w:r>
            <w:r w:rsidR="00BF456A">
              <w:rPr>
                <w:rFonts w:ascii="Tahoma" w:hAnsi="Tahoma" w:cs="Tahoma"/>
                <w:sz w:val="24"/>
                <w:szCs w:val="24"/>
              </w:rPr>
              <w:t>ncluir en su mapa los siguientes elementos:</w:t>
            </w:r>
          </w:p>
          <w:p w14:paraId="44D4FE19" w14:textId="77777777" w:rsidR="00BF456A" w:rsidRDefault="00BF456A" w:rsidP="00BF456A">
            <w:pPr>
              <w:pStyle w:val="Prrafodelista"/>
              <w:numPr>
                <w:ilvl w:val="0"/>
                <w:numId w:val="16"/>
              </w:numPr>
              <w:jc w:val="both"/>
              <w:rPr>
                <w:rFonts w:ascii="Tahoma" w:hAnsi="Tahoma" w:cs="Tahoma"/>
                <w:sz w:val="24"/>
                <w:szCs w:val="24"/>
              </w:rPr>
            </w:pPr>
            <w:r>
              <w:rPr>
                <w:rFonts w:ascii="Tahoma" w:hAnsi="Tahoma" w:cs="Tahoma"/>
                <w:sz w:val="24"/>
                <w:szCs w:val="24"/>
              </w:rPr>
              <w:t>Símbolos para abreviar palabras o datos como los mostrados en el esquema.</w:t>
            </w:r>
          </w:p>
          <w:p w14:paraId="2D440207" w14:textId="77777777" w:rsidR="00BF456A" w:rsidRDefault="00BF456A" w:rsidP="00BF456A">
            <w:pPr>
              <w:pStyle w:val="Prrafodelista"/>
              <w:numPr>
                <w:ilvl w:val="0"/>
                <w:numId w:val="16"/>
              </w:numPr>
              <w:jc w:val="both"/>
              <w:rPr>
                <w:rFonts w:ascii="Tahoma" w:hAnsi="Tahoma" w:cs="Tahoma"/>
                <w:sz w:val="24"/>
                <w:szCs w:val="24"/>
              </w:rPr>
            </w:pPr>
            <w:r>
              <w:rPr>
                <w:rFonts w:ascii="Tahoma" w:hAnsi="Tahoma" w:cs="Tahoma"/>
                <w:sz w:val="24"/>
                <w:szCs w:val="24"/>
              </w:rPr>
              <w:t>Etiquetas para identificar áreas o espacios destacados.</w:t>
            </w:r>
          </w:p>
          <w:p w14:paraId="23FCE30E" w14:textId="77777777" w:rsidR="00BF456A" w:rsidRDefault="00BF456A" w:rsidP="00BF456A">
            <w:pPr>
              <w:pStyle w:val="Prrafodelista"/>
              <w:numPr>
                <w:ilvl w:val="0"/>
                <w:numId w:val="16"/>
              </w:numPr>
              <w:jc w:val="both"/>
              <w:rPr>
                <w:rFonts w:ascii="Tahoma" w:hAnsi="Tahoma" w:cs="Tahoma"/>
                <w:sz w:val="24"/>
                <w:szCs w:val="24"/>
              </w:rPr>
            </w:pPr>
            <w:r>
              <w:rPr>
                <w:rFonts w:ascii="Tahoma" w:hAnsi="Tahoma" w:cs="Tahoma"/>
                <w:sz w:val="24"/>
                <w:szCs w:val="24"/>
              </w:rPr>
              <w:t>Un esquema con la simbología usada en su mapa.</w:t>
            </w:r>
          </w:p>
          <w:p w14:paraId="57D3C83F" w14:textId="4AD6AA26" w:rsidR="00BF456A" w:rsidRDefault="00BF456A" w:rsidP="00BF456A">
            <w:pPr>
              <w:pStyle w:val="Prrafodelista"/>
              <w:numPr>
                <w:ilvl w:val="0"/>
                <w:numId w:val="17"/>
              </w:numPr>
              <w:jc w:val="both"/>
              <w:rPr>
                <w:rFonts w:ascii="Tahoma" w:hAnsi="Tahoma" w:cs="Tahoma"/>
                <w:sz w:val="24"/>
                <w:szCs w:val="24"/>
              </w:rPr>
            </w:pPr>
            <w:r>
              <w:rPr>
                <w:rFonts w:ascii="Tahoma" w:hAnsi="Tahoma" w:cs="Tahoma"/>
                <w:sz w:val="24"/>
                <w:szCs w:val="24"/>
              </w:rPr>
              <w:t>Convocar a la comunidad a una reunión donde muestren su trabajo.</w:t>
            </w:r>
          </w:p>
          <w:p w14:paraId="1C3FC5C5" w14:textId="77D73EEC" w:rsidR="00BF456A" w:rsidRDefault="00BF456A" w:rsidP="00BF456A">
            <w:pPr>
              <w:pStyle w:val="Prrafodelista"/>
              <w:numPr>
                <w:ilvl w:val="0"/>
                <w:numId w:val="18"/>
              </w:numPr>
              <w:jc w:val="both"/>
              <w:rPr>
                <w:rFonts w:ascii="Tahoma" w:hAnsi="Tahoma" w:cs="Tahoma"/>
                <w:sz w:val="24"/>
                <w:szCs w:val="24"/>
              </w:rPr>
            </w:pPr>
            <w:r>
              <w:rPr>
                <w:rFonts w:ascii="Tahoma" w:hAnsi="Tahoma" w:cs="Tahoma"/>
                <w:sz w:val="24"/>
                <w:szCs w:val="24"/>
              </w:rPr>
              <w:t xml:space="preserve">Aprovechar para invitar a las y los asistentes a colaborar en actividades de información y prevención de accidentes. Considerar formar un directorio de servicios de emergencia con datos de las instituciones cercanas a la comunidad escolar, </w:t>
            </w:r>
            <w:r>
              <w:rPr>
                <w:rFonts w:ascii="Tahoma" w:hAnsi="Tahoma" w:cs="Tahoma"/>
                <w:sz w:val="24"/>
                <w:szCs w:val="24"/>
              </w:rPr>
              <w:lastRenderedPageBreak/>
              <w:t>como hospitales, bomberos, policía, protección civil, entre otros.</w:t>
            </w:r>
            <w:r w:rsidR="002B517C" w:rsidRPr="00F80E2D">
              <w:rPr>
                <w:rFonts w:ascii="Tahoma" w:hAnsi="Tahoma" w:cs="Tahoma"/>
                <w:noProof/>
                <w:sz w:val="24"/>
                <w:szCs w:val="24"/>
              </w:rPr>
              <w:t xml:space="preserve"> </w:t>
            </w:r>
            <w:r w:rsidR="002B517C" w:rsidRPr="00F80E2D">
              <w:rPr>
                <w:rFonts w:ascii="Tahoma" w:hAnsi="Tahoma" w:cs="Tahoma"/>
                <w:noProof/>
                <w:sz w:val="24"/>
                <w:szCs w:val="24"/>
              </w:rPr>
              <w:drawing>
                <wp:inline distT="0" distB="0" distL="0" distR="0" wp14:anchorId="48F89597" wp14:editId="038F8B84">
                  <wp:extent cx="215237" cy="216000"/>
                  <wp:effectExtent l="0" t="0" r="0" b="0"/>
                  <wp:docPr id="1628447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r w:rsidR="002B517C" w:rsidRPr="00E165E3">
              <w:rPr>
                <w:rFonts w:ascii="Tahoma" w:hAnsi="Tahoma" w:cs="Tahoma"/>
                <w:noProof/>
              </w:rPr>
              <w:drawing>
                <wp:inline distT="0" distB="0" distL="0" distR="0" wp14:anchorId="1795DB66" wp14:editId="6B0E8EAD">
                  <wp:extent cx="216116" cy="216000"/>
                  <wp:effectExtent l="0" t="0" r="0" b="0"/>
                  <wp:docPr id="21070024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6"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4293D6F7" w14:textId="57B01962" w:rsidR="00BF456A" w:rsidRDefault="00BF456A" w:rsidP="00BF456A">
            <w:pPr>
              <w:pStyle w:val="Prrafodelista"/>
              <w:numPr>
                <w:ilvl w:val="0"/>
                <w:numId w:val="18"/>
              </w:numPr>
              <w:jc w:val="both"/>
              <w:rPr>
                <w:rFonts w:ascii="Tahoma" w:hAnsi="Tahoma" w:cs="Tahoma"/>
                <w:sz w:val="24"/>
                <w:szCs w:val="24"/>
              </w:rPr>
            </w:pPr>
            <w:r>
              <w:rPr>
                <w:rFonts w:ascii="Tahoma" w:hAnsi="Tahoma" w:cs="Tahoma"/>
                <w:sz w:val="24"/>
                <w:szCs w:val="24"/>
              </w:rPr>
              <w:t>Solicitar a las autoridades de la escuela que, en caso de hacer falta, coloquen en el plantel los símbolos de ubicación del equipo de seguridad como extintor, fuente de energía eléctrica y tomas de agua, entre otros.</w:t>
            </w:r>
            <w:r w:rsidR="002F7270" w:rsidRPr="00D86F19">
              <w:rPr>
                <w:rFonts w:ascii="Tahoma" w:hAnsi="Tahoma" w:cs="Tahoma"/>
                <w:noProof/>
                <w:sz w:val="24"/>
                <w:szCs w:val="24"/>
              </w:rPr>
              <w:t xml:space="preserve"> </w:t>
            </w:r>
          </w:p>
          <w:p w14:paraId="707F4D6F" w14:textId="02B0F99C" w:rsidR="00A91A2B" w:rsidRPr="00A91A2B" w:rsidRDefault="00A91A2B" w:rsidP="00A91A2B">
            <w:pPr>
              <w:jc w:val="both"/>
              <w:rPr>
                <w:rFonts w:ascii="Tahoma" w:hAnsi="Tahoma" w:cs="Tahoma"/>
                <w:b/>
                <w:bCs/>
                <w:sz w:val="24"/>
                <w:szCs w:val="24"/>
              </w:rPr>
            </w:pPr>
            <w:r w:rsidRPr="00A91A2B">
              <w:rPr>
                <w:rFonts w:ascii="Tahoma" w:hAnsi="Tahoma" w:cs="Tahoma"/>
                <w:b/>
                <w:bCs/>
                <w:sz w:val="24"/>
                <w:szCs w:val="24"/>
              </w:rPr>
              <w:t>PAUTAS DE EVALUACIÓN:</w:t>
            </w:r>
          </w:p>
          <w:p w14:paraId="49B5E4C2" w14:textId="4595CD80" w:rsidR="00A91A2B" w:rsidRPr="001848A5" w:rsidRDefault="00A91A2B" w:rsidP="001848A5">
            <w:pPr>
              <w:pStyle w:val="Prrafodelista"/>
              <w:numPr>
                <w:ilvl w:val="0"/>
                <w:numId w:val="29"/>
              </w:numPr>
              <w:jc w:val="both"/>
              <w:rPr>
                <w:rFonts w:ascii="Tahoma" w:hAnsi="Tahoma" w:cs="Tahoma"/>
                <w:sz w:val="24"/>
                <w:szCs w:val="24"/>
              </w:rPr>
            </w:pPr>
            <w:bookmarkStart w:id="6" w:name="_Hlk155101296"/>
            <w:r>
              <w:rPr>
                <w:rFonts w:ascii="Tahoma" w:hAnsi="Tahoma" w:cs="Tahoma"/>
                <w:sz w:val="24"/>
                <w:szCs w:val="24"/>
              </w:rPr>
              <w:t>Presenta el mapa de riesgos ante la comunidad.</w:t>
            </w:r>
            <w:bookmarkEnd w:id="6"/>
          </w:p>
        </w:tc>
        <w:tc>
          <w:tcPr>
            <w:tcW w:w="2314" w:type="dxa"/>
            <w:gridSpan w:val="2"/>
          </w:tcPr>
          <w:p w14:paraId="659C59FB" w14:textId="15AE383C" w:rsidR="00A91A2B" w:rsidRDefault="00A91A2B" w:rsidP="00BF456A">
            <w:pPr>
              <w:rPr>
                <w:rFonts w:ascii="Tahoma" w:hAnsi="Tahoma" w:cs="Tahoma"/>
                <w:sz w:val="24"/>
                <w:szCs w:val="24"/>
              </w:rPr>
            </w:pPr>
            <w:r>
              <w:rPr>
                <w:rFonts w:ascii="Tahoma" w:hAnsi="Tahoma" w:cs="Tahoma"/>
                <w:sz w:val="24"/>
                <w:szCs w:val="24"/>
              </w:rPr>
              <w:lastRenderedPageBreak/>
              <w:t>-Materiales para elaborar el mapa</w:t>
            </w:r>
          </w:p>
          <w:p w14:paraId="04845E57" w14:textId="3AA9CF75" w:rsidR="00A91A2B" w:rsidRDefault="00A91A2B" w:rsidP="00BF456A">
            <w:pPr>
              <w:rPr>
                <w:rFonts w:ascii="Tahoma" w:hAnsi="Tahoma" w:cs="Tahoma"/>
                <w:sz w:val="24"/>
                <w:szCs w:val="24"/>
              </w:rPr>
            </w:pPr>
            <w:r>
              <w:rPr>
                <w:rFonts w:ascii="Tahoma" w:hAnsi="Tahoma" w:cs="Tahoma"/>
                <w:sz w:val="24"/>
                <w:szCs w:val="24"/>
              </w:rPr>
              <w:t>-Solicitar a una persona que elabore el mapa de riesgos con las características analizadas y considerando la información recopilada por los alumnos</w:t>
            </w:r>
          </w:p>
          <w:p w14:paraId="7D2B4893" w14:textId="1F888BAE" w:rsidR="00A91A2B" w:rsidRDefault="00A91A2B" w:rsidP="00BF456A">
            <w:pPr>
              <w:rPr>
                <w:rFonts w:ascii="Tahoma" w:hAnsi="Tahoma" w:cs="Tahoma"/>
                <w:sz w:val="24"/>
                <w:szCs w:val="24"/>
              </w:rPr>
            </w:pPr>
            <w:r>
              <w:rPr>
                <w:rFonts w:ascii="Tahoma" w:hAnsi="Tahoma" w:cs="Tahoma"/>
                <w:sz w:val="24"/>
                <w:szCs w:val="24"/>
              </w:rPr>
              <w:t>-Libro Proyectos Escolares</w:t>
            </w:r>
          </w:p>
          <w:p w14:paraId="09E21659" w14:textId="16EC19FE" w:rsidR="00A91A2B" w:rsidRDefault="00A91A2B" w:rsidP="00BF456A">
            <w:pPr>
              <w:rPr>
                <w:rFonts w:ascii="Tahoma" w:hAnsi="Tahoma" w:cs="Tahoma"/>
                <w:sz w:val="24"/>
                <w:szCs w:val="24"/>
              </w:rPr>
            </w:pPr>
            <w:r>
              <w:rPr>
                <w:rFonts w:ascii="Tahoma" w:hAnsi="Tahoma" w:cs="Tahoma"/>
                <w:sz w:val="24"/>
                <w:szCs w:val="24"/>
              </w:rPr>
              <w:t xml:space="preserve">-Guiar </w:t>
            </w:r>
            <w:r w:rsidR="0070162A">
              <w:rPr>
                <w:rFonts w:ascii="Tahoma" w:hAnsi="Tahoma" w:cs="Tahoma"/>
                <w:sz w:val="24"/>
                <w:szCs w:val="24"/>
              </w:rPr>
              <w:t>el diálogo</w:t>
            </w:r>
          </w:p>
          <w:p w14:paraId="7E18849D" w14:textId="77777777" w:rsidR="0070162A" w:rsidRDefault="0070162A" w:rsidP="00BF456A">
            <w:pPr>
              <w:rPr>
                <w:rFonts w:ascii="Tahoma" w:hAnsi="Tahoma" w:cs="Tahoma"/>
                <w:sz w:val="24"/>
                <w:szCs w:val="24"/>
              </w:rPr>
            </w:pPr>
          </w:p>
          <w:p w14:paraId="4E526021" w14:textId="01806B13" w:rsidR="00A91A2B" w:rsidRDefault="00A91A2B" w:rsidP="00BF456A">
            <w:pPr>
              <w:rPr>
                <w:rFonts w:ascii="Tahoma" w:hAnsi="Tahoma" w:cs="Tahoma"/>
                <w:sz w:val="24"/>
                <w:szCs w:val="24"/>
              </w:rPr>
            </w:pPr>
            <w:r>
              <w:rPr>
                <w:rFonts w:ascii="Tahoma" w:hAnsi="Tahoma" w:cs="Tahoma"/>
                <w:sz w:val="24"/>
                <w:szCs w:val="24"/>
              </w:rPr>
              <w:t>-Ejercicio “Simbología”</w:t>
            </w:r>
          </w:p>
          <w:p w14:paraId="53C6CF01" w14:textId="77777777" w:rsidR="00B10309" w:rsidRDefault="00B10309" w:rsidP="00BF456A">
            <w:pPr>
              <w:rPr>
                <w:rFonts w:ascii="Tahoma" w:hAnsi="Tahoma" w:cs="Tahoma"/>
                <w:sz w:val="24"/>
                <w:szCs w:val="24"/>
              </w:rPr>
            </w:pPr>
          </w:p>
          <w:p w14:paraId="063D6B99" w14:textId="36987C2A" w:rsidR="00A91A2B" w:rsidRDefault="00A91A2B" w:rsidP="00BF456A">
            <w:pPr>
              <w:rPr>
                <w:rFonts w:ascii="Tahoma" w:hAnsi="Tahoma" w:cs="Tahoma"/>
                <w:sz w:val="24"/>
                <w:szCs w:val="24"/>
              </w:rPr>
            </w:pPr>
            <w:r>
              <w:rPr>
                <w:rFonts w:ascii="Tahoma" w:hAnsi="Tahoma" w:cs="Tahoma"/>
                <w:sz w:val="24"/>
                <w:szCs w:val="24"/>
              </w:rPr>
              <w:t>-Ejercicio “Simbología en mi escuela”</w:t>
            </w:r>
          </w:p>
          <w:p w14:paraId="517B0F83" w14:textId="77777777" w:rsidR="00A91A2B" w:rsidRDefault="00A91A2B" w:rsidP="00BF456A">
            <w:pPr>
              <w:rPr>
                <w:rFonts w:ascii="Tahoma" w:hAnsi="Tahoma" w:cs="Tahoma"/>
                <w:sz w:val="24"/>
                <w:szCs w:val="24"/>
              </w:rPr>
            </w:pPr>
          </w:p>
          <w:p w14:paraId="5300EAF6" w14:textId="12E01CF2" w:rsidR="00A91A2B" w:rsidRDefault="00A91A2B" w:rsidP="00BF456A">
            <w:pPr>
              <w:rPr>
                <w:rFonts w:ascii="Tahoma" w:hAnsi="Tahoma" w:cs="Tahoma"/>
                <w:sz w:val="24"/>
                <w:szCs w:val="24"/>
              </w:rPr>
            </w:pPr>
            <w:r>
              <w:rPr>
                <w:rFonts w:ascii="Tahoma" w:hAnsi="Tahoma" w:cs="Tahoma"/>
                <w:sz w:val="24"/>
                <w:szCs w:val="24"/>
              </w:rPr>
              <w:t>-Cartulinas</w:t>
            </w:r>
          </w:p>
          <w:p w14:paraId="7EF26B1F" w14:textId="3AC32C02" w:rsidR="00A91A2B" w:rsidRDefault="00A91A2B" w:rsidP="00BF456A">
            <w:pPr>
              <w:rPr>
                <w:rFonts w:ascii="Tahoma" w:hAnsi="Tahoma" w:cs="Tahoma"/>
                <w:sz w:val="24"/>
                <w:szCs w:val="24"/>
              </w:rPr>
            </w:pPr>
            <w:r>
              <w:rPr>
                <w:rFonts w:ascii="Tahoma" w:hAnsi="Tahoma" w:cs="Tahoma"/>
                <w:sz w:val="24"/>
                <w:szCs w:val="24"/>
              </w:rPr>
              <w:t>-Marcadores</w:t>
            </w:r>
          </w:p>
          <w:p w14:paraId="53723B77" w14:textId="6C7C1620" w:rsidR="00A91A2B" w:rsidRDefault="00A91A2B" w:rsidP="00BF456A">
            <w:pPr>
              <w:rPr>
                <w:rFonts w:ascii="Tahoma" w:hAnsi="Tahoma" w:cs="Tahoma"/>
                <w:sz w:val="24"/>
                <w:szCs w:val="24"/>
              </w:rPr>
            </w:pPr>
            <w:r>
              <w:rPr>
                <w:rFonts w:ascii="Tahoma" w:hAnsi="Tahoma" w:cs="Tahoma"/>
                <w:sz w:val="24"/>
                <w:szCs w:val="24"/>
              </w:rPr>
              <w:t>-Cinta adhesiva</w:t>
            </w:r>
          </w:p>
          <w:p w14:paraId="660920B2" w14:textId="77777777" w:rsidR="00A91A2B" w:rsidRDefault="00A91A2B" w:rsidP="00BF456A">
            <w:pPr>
              <w:rPr>
                <w:rFonts w:ascii="Tahoma" w:hAnsi="Tahoma" w:cs="Tahoma"/>
                <w:sz w:val="24"/>
                <w:szCs w:val="24"/>
              </w:rPr>
            </w:pPr>
          </w:p>
          <w:p w14:paraId="1312730B" w14:textId="77777777" w:rsidR="00A91A2B" w:rsidRDefault="00A91A2B" w:rsidP="00BF456A">
            <w:pPr>
              <w:rPr>
                <w:rFonts w:ascii="Tahoma" w:hAnsi="Tahoma" w:cs="Tahoma"/>
                <w:sz w:val="24"/>
                <w:szCs w:val="24"/>
              </w:rPr>
            </w:pPr>
          </w:p>
          <w:p w14:paraId="76E2E8A2" w14:textId="77777777" w:rsidR="00A91A2B" w:rsidRDefault="00A91A2B" w:rsidP="00BF456A">
            <w:pPr>
              <w:rPr>
                <w:rFonts w:ascii="Tahoma" w:hAnsi="Tahoma" w:cs="Tahoma"/>
                <w:sz w:val="24"/>
                <w:szCs w:val="24"/>
              </w:rPr>
            </w:pPr>
          </w:p>
          <w:p w14:paraId="74C20758" w14:textId="77777777" w:rsidR="00A91A2B" w:rsidRDefault="00A91A2B" w:rsidP="00BF456A">
            <w:pPr>
              <w:rPr>
                <w:rFonts w:ascii="Tahoma" w:hAnsi="Tahoma" w:cs="Tahoma"/>
                <w:sz w:val="24"/>
                <w:szCs w:val="24"/>
              </w:rPr>
            </w:pPr>
          </w:p>
          <w:p w14:paraId="7C58CBCC" w14:textId="77777777" w:rsidR="00A91A2B" w:rsidRDefault="00A91A2B" w:rsidP="00BF456A">
            <w:pPr>
              <w:rPr>
                <w:rFonts w:ascii="Tahoma" w:hAnsi="Tahoma" w:cs="Tahoma"/>
                <w:sz w:val="24"/>
                <w:szCs w:val="24"/>
              </w:rPr>
            </w:pPr>
          </w:p>
          <w:p w14:paraId="74A83A67" w14:textId="77777777" w:rsidR="00A91A2B" w:rsidRDefault="00A91A2B" w:rsidP="00BF456A">
            <w:pPr>
              <w:rPr>
                <w:rFonts w:ascii="Tahoma" w:hAnsi="Tahoma" w:cs="Tahoma"/>
                <w:sz w:val="24"/>
                <w:szCs w:val="24"/>
              </w:rPr>
            </w:pPr>
          </w:p>
          <w:p w14:paraId="694CB66D" w14:textId="6F69BBD0" w:rsidR="00A91A2B" w:rsidRDefault="00A91A2B" w:rsidP="00BF456A">
            <w:pPr>
              <w:rPr>
                <w:rFonts w:ascii="Tahoma" w:hAnsi="Tahoma" w:cs="Tahoma"/>
                <w:sz w:val="24"/>
                <w:szCs w:val="24"/>
              </w:rPr>
            </w:pPr>
            <w:r>
              <w:rPr>
                <w:rFonts w:ascii="Tahoma" w:hAnsi="Tahoma" w:cs="Tahoma"/>
                <w:sz w:val="24"/>
                <w:szCs w:val="24"/>
              </w:rPr>
              <w:t>-Recapitular que todos los elementos sean incluidos en el mapa de riesgos</w:t>
            </w:r>
          </w:p>
          <w:p w14:paraId="67892279" w14:textId="77777777" w:rsidR="00A91A2B" w:rsidRDefault="00A91A2B" w:rsidP="00BF456A">
            <w:pPr>
              <w:rPr>
                <w:rFonts w:ascii="Tahoma" w:hAnsi="Tahoma" w:cs="Tahoma"/>
                <w:sz w:val="24"/>
                <w:szCs w:val="24"/>
              </w:rPr>
            </w:pPr>
          </w:p>
          <w:p w14:paraId="76D70A69" w14:textId="77777777" w:rsidR="0070162A" w:rsidRDefault="0070162A" w:rsidP="00BF456A">
            <w:pPr>
              <w:rPr>
                <w:rFonts w:ascii="Tahoma" w:hAnsi="Tahoma" w:cs="Tahoma"/>
                <w:sz w:val="24"/>
                <w:szCs w:val="24"/>
              </w:rPr>
            </w:pPr>
          </w:p>
          <w:p w14:paraId="1B9203D2" w14:textId="465713DF" w:rsidR="00A91A2B" w:rsidRDefault="00A91A2B" w:rsidP="00BF456A">
            <w:pPr>
              <w:rPr>
                <w:rFonts w:ascii="Tahoma" w:hAnsi="Tahoma" w:cs="Tahoma"/>
                <w:sz w:val="24"/>
                <w:szCs w:val="24"/>
              </w:rPr>
            </w:pPr>
            <w:r>
              <w:rPr>
                <w:rFonts w:ascii="Tahoma" w:hAnsi="Tahoma" w:cs="Tahoma"/>
                <w:sz w:val="24"/>
                <w:szCs w:val="24"/>
              </w:rPr>
              <w:t>-Organizar la reunión para mostrar su trabajo a la comunidad</w:t>
            </w:r>
          </w:p>
          <w:p w14:paraId="6055DDEE" w14:textId="77777777" w:rsidR="00857A73" w:rsidRDefault="00857A73" w:rsidP="00BF456A">
            <w:pPr>
              <w:rPr>
                <w:rFonts w:ascii="Tahoma" w:hAnsi="Tahoma" w:cs="Tahoma"/>
                <w:sz w:val="24"/>
                <w:szCs w:val="24"/>
              </w:rPr>
            </w:pPr>
          </w:p>
          <w:p w14:paraId="1EC91C43" w14:textId="77777777" w:rsidR="00857A73" w:rsidRDefault="00857A73" w:rsidP="00BF456A">
            <w:pPr>
              <w:rPr>
                <w:rFonts w:ascii="Tahoma" w:hAnsi="Tahoma" w:cs="Tahoma"/>
                <w:sz w:val="24"/>
                <w:szCs w:val="24"/>
              </w:rPr>
            </w:pPr>
          </w:p>
          <w:p w14:paraId="3BC5DAE1" w14:textId="77777777" w:rsidR="0070162A" w:rsidRDefault="0070162A" w:rsidP="00BF456A">
            <w:pPr>
              <w:rPr>
                <w:rFonts w:ascii="Tahoma" w:hAnsi="Tahoma" w:cs="Tahoma"/>
                <w:sz w:val="24"/>
                <w:szCs w:val="24"/>
              </w:rPr>
            </w:pPr>
          </w:p>
          <w:p w14:paraId="0C61E4FB" w14:textId="77777777" w:rsidR="0070162A" w:rsidRDefault="0070162A" w:rsidP="00BF456A">
            <w:pPr>
              <w:rPr>
                <w:rFonts w:ascii="Tahoma" w:hAnsi="Tahoma" w:cs="Tahoma"/>
                <w:sz w:val="24"/>
                <w:szCs w:val="24"/>
              </w:rPr>
            </w:pPr>
          </w:p>
          <w:p w14:paraId="1148F8DE" w14:textId="77777777" w:rsidR="0070162A" w:rsidRDefault="0070162A" w:rsidP="00BF456A">
            <w:pPr>
              <w:rPr>
                <w:rFonts w:ascii="Tahoma" w:hAnsi="Tahoma" w:cs="Tahoma"/>
                <w:sz w:val="24"/>
                <w:szCs w:val="24"/>
              </w:rPr>
            </w:pPr>
          </w:p>
          <w:p w14:paraId="6215BAB2" w14:textId="229A3752" w:rsidR="00FF432C" w:rsidRDefault="00FF432C" w:rsidP="00BF456A">
            <w:pPr>
              <w:rPr>
                <w:rFonts w:ascii="Tahoma" w:hAnsi="Tahoma" w:cs="Tahoma"/>
                <w:sz w:val="24"/>
                <w:szCs w:val="24"/>
              </w:rPr>
            </w:pPr>
            <w:r>
              <w:rPr>
                <w:rFonts w:ascii="Tahoma" w:hAnsi="Tahoma" w:cs="Tahoma"/>
                <w:sz w:val="24"/>
                <w:szCs w:val="24"/>
              </w:rPr>
              <w:t>-Solicitar la colaboración de las autoridades escolares</w:t>
            </w:r>
          </w:p>
        </w:tc>
      </w:tr>
      <w:tr w:rsidR="00BF456A" w:rsidRPr="00630CAF" w14:paraId="59CDF4FA" w14:textId="77777777" w:rsidTr="00517E48">
        <w:tc>
          <w:tcPr>
            <w:tcW w:w="7949" w:type="dxa"/>
            <w:gridSpan w:val="14"/>
            <w:shd w:val="clear" w:color="auto" w:fill="BDD6EE" w:themeFill="accent5" w:themeFillTint="66"/>
            <w:vAlign w:val="center"/>
          </w:tcPr>
          <w:p w14:paraId="4DFD8EE5" w14:textId="7CAB8F92" w:rsidR="00BF456A" w:rsidRDefault="00BF456A" w:rsidP="00BF456A">
            <w:pPr>
              <w:jc w:val="center"/>
              <w:rPr>
                <w:rFonts w:ascii="Tahoma" w:hAnsi="Tahoma" w:cs="Tahoma"/>
                <w:b/>
                <w:bCs/>
                <w:sz w:val="24"/>
                <w:szCs w:val="24"/>
              </w:rPr>
            </w:pPr>
            <w:r>
              <w:rPr>
                <w:rFonts w:ascii="Tahoma" w:hAnsi="Tahoma" w:cs="Tahoma"/>
                <w:b/>
                <w:bCs/>
                <w:sz w:val="28"/>
                <w:szCs w:val="28"/>
              </w:rPr>
              <w:lastRenderedPageBreak/>
              <w:t>Etapa</w:t>
            </w:r>
            <w:r w:rsidRPr="004C0B27">
              <w:rPr>
                <w:rFonts w:ascii="Tahoma" w:hAnsi="Tahoma" w:cs="Tahoma"/>
                <w:b/>
                <w:bCs/>
                <w:sz w:val="28"/>
                <w:szCs w:val="28"/>
              </w:rPr>
              <w:t xml:space="preserve"> #</w:t>
            </w:r>
            <w:r>
              <w:rPr>
                <w:rFonts w:ascii="Tahoma" w:hAnsi="Tahoma" w:cs="Tahoma"/>
                <w:b/>
                <w:bCs/>
                <w:sz w:val="28"/>
                <w:szCs w:val="28"/>
              </w:rPr>
              <w:t>5. Compartimos y evaluamos lo aprendido</w:t>
            </w:r>
          </w:p>
        </w:tc>
        <w:tc>
          <w:tcPr>
            <w:tcW w:w="2314" w:type="dxa"/>
            <w:gridSpan w:val="2"/>
            <w:shd w:val="clear" w:color="auto" w:fill="BDD6EE" w:themeFill="accent5" w:themeFillTint="66"/>
            <w:vAlign w:val="center"/>
          </w:tcPr>
          <w:p w14:paraId="135FB5CB" w14:textId="2B13D045" w:rsidR="00BF456A" w:rsidRDefault="00BF456A" w:rsidP="00BF456A">
            <w:pPr>
              <w:jc w:val="center"/>
              <w:rPr>
                <w:rFonts w:ascii="Tahoma" w:hAnsi="Tahoma" w:cs="Tahoma"/>
                <w:sz w:val="24"/>
                <w:szCs w:val="24"/>
              </w:rPr>
            </w:pPr>
            <w:r w:rsidRPr="004C0B27">
              <w:rPr>
                <w:rFonts w:ascii="Tahoma" w:hAnsi="Tahoma" w:cs="Tahoma"/>
                <w:b/>
                <w:bCs/>
                <w:sz w:val="28"/>
                <w:szCs w:val="28"/>
              </w:rPr>
              <w:t>Recursos e implicaciones</w:t>
            </w:r>
          </w:p>
        </w:tc>
      </w:tr>
      <w:tr w:rsidR="00BF456A" w:rsidRPr="00630CAF" w14:paraId="0F3698F8" w14:textId="77777777" w:rsidTr="00B869E8">
        <w:trPr>
          <w:trHeight w:val="850"/>
        </w:trPr>
        <w:tc>
          <w:tcPr>
            <w:tcW w:w="7949" w:type="dxa"/>
            <w:gridSpan w:val="14"/>
          </w:tcPr>
          <w:p w14:paraId="340D9FF4" w14:textId="77777777" w:rsidR="00BF456A" w:rsidRDefault="00BF456A" w:rsidP="00BF456A">
            <w:pPr>
              <w:pStyle w:val="Prrafodelista"/>
              <w:numPr>
                <w:ilvl w:val="0"/>
                <w:numId w:val="17"/>
              </w:numPr>
              <w:jc w:val="both"/>
              <w:rPr>
                <w:rFonts w:ascii="Tahoma" w:hAnsi="Tahoma" w:cs="Tahoma"/>
                <w:sz w:val="24"/>
                <w:szCs w:val="24"/>
              </w:rPr>
            </w:pPr>
            <w:r>
              <w:rPr>
                <w:rFonts w:ascii="Tahoma" w:hAnsi="Tahoma" w:cs="Tahoma"/>
                <w:sz w:val="24"/>
                <w:szCs w:val="24"/>
              </w:rPr>
              <w:t>Reflexionar sobre su participación y comentar en grupo lo siguiente:</w:t>
            </w:r>
          </w:p>
          <w:p w14:paraId="7EB5E79A" w14:textId="35FCB7CF" w:rsidR="00BF456A" w:rsidRDefault="00BF456A" w:rsidP="00BF456A">
            <w:pPr>
              <w:pStyle w:val="Prrafodelista"/>
              <w:numPr>
                <w:ilvl w:val="0"/>
                <w:numId w:val="19"/>
              </w:numPr>
              <w:jc w:val="both"/>
              <w:rPr>
                <w:rFonts w:ascii="Tahoma" w:hAnsi="Tahoma" w:cs="Tahoma"/>
                <w:sz w:val="24"/>
                <w:szCs w:val="24"/>
              </w:rPr>
            </w:pPr>
            <w:r>
              <w:rPr>
                <w:rFonts w:ascii="Tahoma" w:hAnsi="Tahoma" w:cs="Tahoma"/>
                <w:sz w:val="24"/>
                <w:szCs w:val="24"/>
              </w:rPr>
              <w:t>¿Por qué fue importante para ustedes elaborar un Mapa de riesgos?</w:t>
            </w:r>
          </w:p>
          <w:p w14:paraId="7D5D74BD" w14:textId="5D96DCEB" w:rsidR="00BF456A" w:rsidRDefault="00BF456A" w:rsidP="00BF456A">
            <w:pPr>
              <w:pStyle w:val="Prrafodelista"/>
              <w:numPr>
                <w:ilvl w:val="0"/>
                <w:numId w:val="19"/>
              </w:numPr>
              <w:jc w:val="both"/>
              <w:rPr>
                <w:rFonts w:ascii="Tahoma" w:hAnsi="Tahoma" w:cs="Tahoma"/>
                <w:sz w:val="24"/>
                <w:szCs w:val="24"/>
              </w:rPr>
            </w:pPr>
            <w:r>
              <w:rPr>
                <w:rFonts w:ascii="Tahoma" w:hAnsi="Tahoma" w:cs="Tahoma"/>
                <w:sz w:val="24"/>
                <w:szCs w:val="24"/>
              </w:rPr>
              <w:t>¿Qué beneficio representó construir y promover el Mapa de riesgos como parte del plan de seguridad de su escuela?</w:t>
            </w:r>
          </w:p>
          <w:p w14:paraId="160D8B9A" w14:textId="0FDD33DB" w:rsidR="00BF456A" w:rsidRDefault="00BF456A" w:rsidP="00BF456A">
            <w:pPr>
              <w:pStyle w:val="Prrafodelista"/>
              <w:numPr>
                <w:ilvl w:val="0"/>
                <w:numId w:val="19"/>
              </w:numPr>
              <w:jc w:val="both"/>
              <w:rPr>
                <w:rFonts w:ascii="Tahoma" w:hAnsi="Tahoma" w:cs="Tahoma"/>
                <w:sz w:val="24"/>
                <w:szCs w:val="24"/>
              </w:rPr>
            </w:pPr>
            <w:r>
              <w:rPr>
                <w:rFonts w:ascii="Tahoma" w:hAnsi="Tahoma" w:cs="Tahoma"/>
                <w:sz w:val="24"/>
                <w:szCs w:val="24"/>
              </w:rPr>
              <w:t>¿Qué más les gustaría proponer para prevenir situaciones de riesgo en la comunidad y en el hogar?</w:t>
            </w:r>
            <w:r w:rsidR="002B517C" w:rsidRPr="00F80E2D">
              <w:rPr>
                <w:rFonts w:ascii="Tahoma" w:hAnsi="Tahoma" w:cs="Tahoma"/>
                <w:noProof/>
                <w:sz w:val="24"/>
                <w:szCs w:val="24"/>
              </w:rPr>
              <w:t xml:space="preserve"> </w:t>
            </w:r>
            <w:r w:rsidR="002B517C" w:rsidRPr="00F80E2D">
              <w:rPr>
                <w:rFonts w:ascii="Tahoma" w:hAnsi="Tahoma" w:cs="Tahoma"/>
                <w:noProof/>
                <w:sz w:val="24"/>
                <w:szCs w:val="24"/>
              </w:rPr>
              <w:drawing>
                <wp:inline distT="0" distB="0" distL="0" distR="0" wp14:anchorId="672F5FAB" wp14:editId="1F7613AA">
                  <wp:extent cx="215237" cy="216000"/>
                  <wp:effectExtent l="0" t="0" r="0" b="0"/>
                  <wp:docPr id="5798839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C75DE34" w14:textId="77777777" w:rsidR="00BF456A" w:rsidRDefault="00BF456A" w:rsidP="00BF456A">
            <w:pPr>
              <w:pStyle w:val="Prrafodelista"/>
              <w:numPr>
                <w:ilvl w:val="0"/>
                <w:numId w:val="17"/>
              </w:numPr>
              <w:jc w:val="both"/>
              <w:rPr>
                <w:rFonts w:ascii="Tahoma" w:hAnsi="Tahoma" w:cs="Tahoma"/>
                <w:sz w:val="24"/>
                <w:szCs w:val="24"/>
              </w:rPr>
            </w:pPr>
            <w:r>
              <w:rPr>
                <w:rFonts w:ascii="Tahoma" w:hAnsi="Tahoma" w:cs="Tahoma"/>
                <w:sz w:val="24"/>
                <w:szCs w:val="24"/>
              </w:rPr>
              <w:t>Escribir en su cuaderno los acuerdos asamblearios a los que llegaron para mejorar la seguridad de la comunidad escolar.</w:t>
            </w:r>
          </w:p>
          <w:p w14:paraId="08CB3CC1" w14:textId="19CA984D" w:rsidR="00597DB3" w:rsidRDefault="00EA02F1" w:rsidP="00BF456A">
            <w:pPr>
              <w:pStyle w:val="Prrafodelista"/>
              <w:numPr>
                <w:ilvl w:val="0"/>
                <w:numId w:val="17"/>
              </w:numPr>
              <w:jc w:val="both"/>
              <w:rPr>
                <w:rFonts w:ascii="Tahoma" w:hAnsi="Tahoma" w:cs="Tahoma"/>
                <w:sz w:val="24"/>
                <w:szCs w:val="24"/>
              </w:rPr>
            </w:pPr>
            <w:r>
              <w:rPr>
                <w:rFonts w:ascii="Tahoma" w:hAnsi="Tahoma" w:cs="Tahoma"/>
                <w:sz w:val="24"/>
                <w:szCs w:val="24"/>
              </w:rPr>
              <w:t>L</w:t>
            </w:r>
            <w:r w:rsidR="00597DB3">
              <w:rPr>
                <w:rFonts w:ascii="Tahoma" w:hAnsi="Tahoma" w:cs="Tahoma"/>
                <w:sz w:val="24"/>
                <w:szCs w:val="24"/>
              </w:rPr>
              <w:t xml:space="preserve">eer el texto “¿Cómo hacer un mensaje secreto?” en </w:t>
            </w:r>
            <w:r w:rsidR="00597DB3" w:rsidRPr="003722D1">
              <w:rPr>
                <w:rFonts w:ascii="Tahoma" w:hAnsi="Tahoma" w:cs="Tahoma"/>
                <w:sz w:val="24"/>
                <w:szCs w:val="24"/>
              </w:rPr>
              <w:t>las</w:t>
            </w:r>
            <w:r w:rsidR="00597DB3" w:rsidRPr="00597DB3">
              <w:rPr>
                <w:rFonts w:ascii="Tahoma" w:hAnsi="Tahoma" w:cs="Tahoma"/>
                <w:i/>
                <w:iCs/>
                <w:sz w:val="24"/>
                <w:szCs w:val="24"/>
              </w:rPr>
              <w:t xml:space="preserve"> páginas 90 a 95 del libro Múltiples </w:t>
            </w:r>
            <w:r w:rsidR="00B10309">
              <w:rPr>
                <w:rFonts w:ascii="Tahoma" w:hAnsi="Tahoma" w:cs="Tahoma"/>
                <w:i/>
                <w:iCs/>
                <w:sz w:val="24"/>
                <w:szCs w:val="24"/>
              </w:rPr>
              <w:t>L</w:t>
            </w:r>
            <w:r w:rsidR="00597DB3" w:rsidRPr="00597DB3">
              <w:rPr>
                <w:rFonts w:ascii="Tahoma" w:hAnsi="Tahoma" w:cs="Tahoma"/>
                <w:i/>
                <w:iCs/>
                <w:sz w:val="24"/>
                <w:szCs w:val="24"/>
              </w:rPr>
              <w:t>enguajes</w:t>
            </w:r>
            <w:r w:rsidR="00597DB3">
              <w:rPr>
                <w:rFonts w:ascii="Tahoma" w:hAnsi="Tahoma" w:cs="Tahoma"/>
                <w:sz w:val="24"/>
                <w:szCs w:val="24"/>
              </w:rPr>
              <w:t>.</w:t>
            </w:r>
            <w:r>
              <w:rPr>
                <w:rFonts w:ascii="Tahoma" w:hAnsi="Tahoma" w:cs="Tahoma"/>
                <w:sz w:val="24"/>
                <w:szCs w:val="24"/>
              </w:rPr>
              <w:t xml:space="preserve"> Esto a manera de recreación y para practicar la lectura y la escritura.</w:t>
            </w:r>
          </w:p>
          <w:p w14:paraId="3F9B27DA" w14:textId="0AB3DF45" w:rsidR="00597DB3" w:rsidRPr="00597DB3" w:rsidRDefault="00597DB3" w:rsidP="00597DB3">
            <w:pPr>
              <w:pStyle w:val="Prrafodelista"/>
              <w:numPr>
                <w:ilvl w:val="0"/>
                <w:numId w:val="17"/>
              </w:numPr>
              <w:jc w:val="both"/>
              <w:rPr>
                <w:rFonts w:ascii="Tahoma" w:hAnsi="Tahoma" w:cs="Tahoma"/>
                <w:sz w:val="24"/>
                <w:szCs w:val="24"/>
              </w:rPr>
            </w:pPr>
            <w:r w:rsidRPr="00597DB3">
              <w:rPr>
                <w:rFonts w:ascii="Tahoma" w:hAnsi="Tahoma" w:cs="Tahoma"/>
                <w:sz w:val="24"/>
                <w:szCs w:val="24"/>
              </w:rPr>
              <w:t xml:space="preserve">Comentar el contenido del texto y realizar el ejercicio </w:t>
            </w:r>
            <w:r w:rsidRPr="00597DB3">
              <w:rPr>
                <w:rFonts w:ascii="Tahoma" w:hAnsi="Tahoma" w:cs="Tahoma"/>
                <w:b/>
                <w:bCs/>
                <w:sz w:val="24"/>
                <w:szCs w:val="24"/>
              </w:rPr>
              <w:t xml:space="preserve">“¿Cómo hacer un mensaje secreto?” </w:t>
            </w:r>
            <w:r w:rsidRPr="00EA02F1">
              <w:rPr>
                <w:rFonts w:ascii="Tahoma" w:hAnsi="Tahoma" w:cs="Tahoma"/>
                <w:sz w:val="24"/>
                <w:szCs w:val="24"/>
              </w:rPr>
              <w:t>incluido en el</w:t>
            </w:r>
            <w:r w:rsidRPr="00597DB3">
              <w:rPr>
                <w:rFonts w:ascii="Tahoma" w:hAnsi="Tahoma" w:cs="Tahoma"/>
                <w:b/>
                <w:bCs/>
                <w:sz w:val="24"/>
                <w:szCs w:val="24"/>
              </w:rPr>
              <w:t xml:space="preserve"> Cuadernillo Múltiples Lenguajes </w:t>
            </w:r>
            <w:r w:rsidRPr="00597DB3">
              <w:rPr>
                <w:rFonts w:ascii="Tahoma" w:hAnsi="Tahoma" w:cs="Tahoma"/>
                <w:sz w:val="24"/>
                <w:szCs w:val="24"/>
              </w:rPr>
              <w:t>que se podrá adquirir en nuestra página web desde el siguiente enlace:</w:t>
            </w:r>
          </w:p>
          <w:p w14:paraId="378B4DED" w14:textId="07FA9C17" w:rsidR="00597DB3" w:rsidRPr="00597DB3" w:rsidRDefault="00597DB3" w:rsidP="00597DB3">
            <w:pPr>
              <w:pStyle w:val="Prrafodelista"/>
              <w:jc w:val="both"/>
              <w:rPr>
                <w:rFonts w:ascii="Tahoma" w:hAnsi="Tahoma" w:cs="Tahoma"/>
                <w:sz w:val="24"/>
                <w:szCs w:val="24"/>
              </w:rPr>
            </w:pPr>
            <w:hyperlink r:id="rId14" w:history="1">
              <w:r w:rsidRPr="00C30B97">
                <w:rPr>
                  <w:rStyle w:val="Hipervnculo"/>
                  <w:rFonts w:ascii="Tahoma" w:hAnsi="Tahoma" w:cs="Tahoma"/>
                  <w:sz w:val="24"/>
                  <w:szCs w:val="24"/>
                </w:rPr>
                <w:t>https://lainitas.com.mx/primaria/ML2.html</w:t>
              </w:r>
            </w:hyperlink>
            <w:r w:rsidRPr="00C30B97">
              <w:rPr>
                <w:rFonts w:ascii="Tahoma" w:hAnsi="Tahoma" w:cs="Tahoma"/>
                <w:sz w:val="24"/>
                <w:szCs w:val="24"/>
              </w:rPr>
              <w:t xml:space="preserve"> </w:t>
            </w:r>
          </w:p>
        </w:tc>
        <w:tc>
          <w:tcPr>
            <w:tcW w:w="2314" w:type="dxa"/>
            <w:gridSpan w:val="2"/>
          </w:tcPr>
          <w:p w14:paraId="5CEFFE82" w14:textId="12B5E46F" w:rsidR="00BF456A" w:rsidRDefault="00FF432C" w:rsidP="00BF456A">
            <w:pPr>
              <w:rPr>
                <w:rFonts w:ascii="Tahoma" w:hAnsi="Tahoma" w:cs="Tahoma"/>
                <w:sz w:val="24"/>
                <w:szCs w:val="24"/>
              </w:rPr>
            </w:pPr>
            <w:r>
              <w:rPr>
                <w:rFonts w:ascii="Tahoma" w:hAnsi="Tahoma" w:cs="Tahoma"/>
                <w:sz w:val="24"/>
                <w:szCs w:val="24"/>
              </w:rPr>
              <w:t xml:space="preserve">-Guiar </w:t>
            </w:r>
            <w:r w:rsidR="003722D1">
              <w:rPr>
                <w:rFonts w:ascii="Tahoma" w:hAnsi="Tahoma" w:cs="Tahoma"/>
                <w:sz w:val="24"/>
                <w:szCs w:val="24"/>
              </w:rPr>
              <w:t xml:space="preserve">la reflexión </w:t>
            </w:r>
          </w:p>
          <w:p w14:paraId="6EE1847F" w14:textId="77777777" w:rsidR="00857A73" w:rsidRDefault="00857A73" w:rsidP="00BF456A">
            <w:pPr>
              <w:rPr>
                <w:rFonts w:ascii="Tahoma" w:hAnsi="Tahoma" w:cs="Tahoma"/>
                <w:sz w:val="24"/>
                <w:szCs w:val="24"/>
              </w:rPr>
            </w:pPr>
          </w:p>
          <w:p w14:paraId="3D6F0A03" w14:textId="77777777" w:rsidR="00857A73" w:rsidRDefault="00857A73" w:rsidP="00BF456A">
            <w:pPr>
              <w:rPr>
                <w:rFonts w:ascii="Tahoma" w:hAnsi="Tahoma" w:cs="Tahoma"/>
                <w:sz w:val="24"/>
                <w:szCs w:val="24"/>
              </w:rPr>
            </w:pPr>
          </w:p>
          <w:p w14:paraId="14A194DA" w14:textId="77777777" w:rsidR="00857A73" w:rsidRDefault="00857A73" w:rsidP="00BF456A">
            <w:pPr>
              <w:rPr>
                <w:rFonts w:ascii="Tahoma" w:hAnsi="Tahoma" w:cs="Tahoma"/>
                <w:sz w:val="24"/>
                <w:szCs w:val="24"/>
              </w:rPr>
            </w:pPr>
          </w:p>
          <w:p w14:paraId="211E41FE" w14:textId="77777777" w:rsidR="00857A73" w:rsidRDefault="00857A73" w:rsidP="00BF456A">
            <w:pPr>
              <w:rPr>
                <w:rFonts w:ascii="Tahoma" w:hAnsi="Tahoma" w:cs="Tahoma"/>
                <w:sz w:val="24"/>
                <w:szCs w:val="24"/>
              </w:rPr>
            </w:pPr>
          </w:p>
          <w:p w14:paraId="69BD3513" w14:textId="77777777" w:rsidR="00C56F0E" w:rsidRDefault="00C56F0E" w:rsidP="00BF456A">
            <w:pPr>
              <w:rPr>
                <w:rFonts w:ascii="Tahoma" w:hAnsi="Tahoma" w:cs="Tahoma"/>
                <w:sz w:val="24"/>
                <w:szCs w:val="24"/>
              </w:rPr>
            </w:pPr>
          </w:p>
          <w:p w14:paraId="696F62C9" w14:textId="77777777" w:rsidR="003722D1" w:rsidRDefault="003722D1" w:rsidP="00BF456A">
            <w:pPr>
              <w:rPr>
                <w:rFonts w:ascii="Tahoma" w:hAnsi="Tahoma" w:cs="Tahoma"/>
                <w:sz w:val="24"/>
                <w:szCs w:val="24"/>
              </w:rPr>
            </w:pPr>
          </w:p>
          <w:p w14:paraId="09F7B826" w14:textId="77777777" w:rsidR="00C56F0E" w:rsidRDefault="00C56F0E" w:rsidP="00BF456A">
            <w:pPr>
              <w:rPr>
                <w:rFonts w:ascii="Tahoma" w:hAnsi="Tahoma" w:cs="Tahoma"/>
                <w:sz w:val="24"/>
                <w:szCs w:val="24"/>
              </w:rPr>
            </w:pPr>
          </w:p>
          <w:p w14:paraId="2B5515B2" w14:textId="65B06F3E" w:rsidR="00857A73" w:rsidRDefault="00857A73" w:rsidP="00BF456A">
            <w:pPr>
              <w:rPr>
                <w:rFonts w:ascii="Tahoma" w:hAnsi="Tahoma" w:cs="Tahoma"/>
                <w:sz w:val="24"/>
                <w:szCs w:val="24"/>
              </w:rPr>
            </w:pPr>
            <w:r>
              <w:rPr>
                <w:rFonts w:ascii="Tahoma" w:hAnsi="Tahoma" w:cs="Tahoma"/>
                <w:sz w:val="24"/>
                <w:szCs w:val="24"/>
              </w:rPr>
              <w:t xml:space="preserve">-Cuaderno </w:t>
            </w:r>
          </w:p>
          <w:p w14:paraId="4F82806B" w14:textId="77777777" w:rsidR="00B10309" w:rsidRDefault="00B10309" w:rsidP="00BF456A">
            <w:pPr>
              <w:rPr>
                <w:rFonts w:ascii="Tahoma" w:hAnsi="Tahoma" w:cs="Tahoma"/>
                <w:sz w:val="24"/>
                <w:szCs w:val="24"/>
              </w:rPr>
            </w:pPr>
          </w:p>
          <w:p w14:paraId="36F9CCF5" w14:textId="3CA87EDB" w:rsidR="00597DB3" w:rsidRDefault="00597DB3" w:rsidP="00BF456A">
            <w:pPr>
              <w:rPr>
                <w:rFonts w:ascii="Tahoma" w:hAnsi="Tahoma" w:cs="Tahoma"/>
                <w:sz w:val="24"/>
                <w:szCs w:val="24"/>
              </w:rPr>
            </w:pPr>
            <w:r>
              <w:rPr>
                <w:rFonts w:ascii="Tahoma" w:hAnsi="Tahoma" w:cs="Tahoma"/>
                <w:sz w:val="24"/>
                <w:szCs w:val="24"/>
              </w:rPr>
              <w:t xml:space="preserve">-Libro Múltiples </w:t>
            </w:r>
            <w:r w:rsidR="00B10309">
              <w:rPr>
                <w:rFonts w:ascii="Tahoma" w:hAnsi="Tahoma" w:cs="Tahoma"/>
                <w:sz w:val="24"/>
                <w:szCs w:val="24"/>
              </w:rPr>
              <w:t>L</w:t>
            </w:r>
            <w:r>
              <w:rPr>
                <w:rFonts w:ascii="Tahoma" w:hAnsi="Tahoma" w:cs="Tahoma"/>
                <w:sz w:val="24"/>
                <w:szCs w:val="24"/>
              </w:rPr>
              <w:t>enguajes</w:t>
            </w:r>
          </w:p>
          <w:p w14:paraId="1E188801" w14:textId="77777777" w:rsidR="00597DB3" w:rsidRDefault="00597DB3" w:rsidP="00BF456A">
            <w:pPr>
              <w:rPr>
                <w:rFonts w:ascii="Tahoma" w:hAnsi="Tahoma" w:cs="Tahoma"/>
                <w:sz w:val="24"/>
                <w:szCs w:val="24"/>
              </w:rPr>
            </w:pPr>
          </w:p>
          <w:p w14:paraId="76394C72" w14:textId="318912CA" w:rsidR="00597DB3" w:rsidRDefault="00597DB3" w:rsidP="00BF456A">
            <w:pPr>
              <w:rPr>
                <w:rFonts w:ascii="Tahoma" w:hAnsi="Tahoma" w:cs="Tahoma"/>
                <w:sz w:val="24"/>
                <w:szCs w:val="24"/>
              </w:rPr>
            </w:pPr>
            <w:r w:rsidRPr="00C30B97">
              <w:rPr>
                <w:rFonts w:ascii="Tahoma" w:hAnsi="Tahoma" w:cs="Tahoma"/>
                <w:sz w:val="24"/>
                <w:szCs w:val="24"/>
              </w:rPr>
              <w:t>-Cuadernillo Múltiples Lenguajes</w:t>
            </w:r>
          </w:p>
        </w:tc>
      </w:tr>
      <w:tr w:rsidR="001C3EA9" w:rsidRPr="00630CAF" w14:paraId="1894E96B" w14:textId="77777777" w:rsidTr="00FD5307">
        <w:tc>
          <w:tcPr>
            <w:tcW w:w="10263" w:type="dxa"/>
            <w:gridSpan w:val="16"/>
            <w:shd w:val="clear" w:color="auto" w:fill="BDD6EE" w:themeFill="accent5" w:themeFillTint="66"/>
          </w:tcPr>
          <w:p w14:paraId="5578DBCB" w14:textId="53C5D3FC" w:rsidR="001C3EA9" w:rsidRDefault="001C3EA9" w:rsidP="00BF456A">
            <w:pPr>
              <w:jc w:val="center"/>
              <w:rPr>
                <w:rFonts w:ascii="Tahoma" w:hAnsi="Tahoma" w:cs="Tahoma"/>
                <w:b/>
                <w:bCs/>
                <w:sz w:val="28"/>
                <w:szCs w:val="28"/>
              </w:rPr>
            </w:pPr>
            <w:r>
              <w:rPr>
                <w:rFonts w:ascii="Tahoma" w:hAnsi="Tahoma" w:cs="Tahoma"/>
                <w:b/>
                <w:bCs/>
                <w:sz w:val="28"/>
                <w:szCs w:val="28"/>
              </w:rPr>
              <w:t>Productos y evidencias de aprendizaje</w:t>
            </w:r>
          </w:p>
        </w:tc>
      </w:tr>
      <w:tr w:rsidR="00BF456A" w:rsidRPr="00630CAF" w14:paraId="2608E82A" w14:textId="77777777" w:rsidTr="00630CAF">
        <w:tc>
          <w:tcPr>
            <w:tcW w:w="10263" w:type="dxa"/>
            <w:gridSpan w:val="16"/>
          </w:tcPr>
          <w:p w14:paraId="608663C2" w14:textId="652C280C" w:rsidR="00761D55" w:rsidRPr="00B10309" w:rsidRDefault="00761D55" w:rsidP="00B10309">
            <w:pPr>
              <w:pStyle w:val="Prrafodelista"/>
              <w:numPr>
                <w:ilvl w:val="0"/>
                <w:numId w:val="37"/>
              </w:numPr>
              <w:jc w:val="both"/>
              <w:rPr>
                <w:rFonts w:ascii="Tahoma" w:hAnsi="Tahoma" w:cs="Tahoma"/>
                <w:b/>
                <w:bCs/>
                <w:sz w:val="24"/>
                <w:szCs w:val="24"/>
              </w:rPr>
            </w:pPr>
            <w:r w:rsidRPr="00B10309">
              <w:rPr>
                <w:rFonts w:ascii="Tahoma" w:hAnsi="Tahoma" w:cs="Tahoma"/>
                <w:b/>
                <w:bCs/>
                <w:sz w:val="24"/>
                <w:szCs w:val="24"/>
              </w:rPr>
              <w:t>Ejercicios impresos:</w:t>
            </w:r>
          </w:p>
          <w:p w14:paraId="1EADF560" w14:textId="77777777" w:rsidR="00761D55" w:rsidRPr="00B10309" w:rsidRDefault="00761D55" w:rsidP="00B10309">
            <w:pPr>
              <w:pStyle w:val="Prrafodelista"/>
              <w:numPr>
                <w:ilvl w:val="0"/>
                <w:numId w:val="38"/>
              </w:numPr>
              <w:jc w:val="both"/>
              <w:rPr>
                <w:rFonts w:ascii="Tahoma" w:hAnsi="Tahoma" w:cs="Tahoma"/>
                <w:sz w:val="24"/>
                <w:szCs w:val="24"/>
              </w:rPr>
            </w:pPr>
            <w:r w:rsidRPr="00B10309">
              <w:rPr>
                <w:rFonts w:ascii="Tahoma" w:hAnsi="Tahoma" w:cs="Tahoma"/>
                <w:sz w:val="24"/>
                <w:szCs w:val="24"/>
              </w:rPr>
              <w:t>¿Qué puede ocurrir?</w:t>
            </w:r>
          </w:p>
          <w:p w14:paraId="12AB2CEF" w14:textId="72A2961D" w:rsidR="00761D55" w:rsidRPr="00B10309" w:rsidRDefault="00761D55" w:rsidP="00B10309">
            <w:pPr>
              <w:pStyle w:val="Prrafodelista"/>
              <w:numPr>
                <w:ilvl w:val="0"/>
                <w:numId w:val="38"/>
              </w:numPr>
              <w:jc w:val="both"/>
              <w:rPr>
                <w:rFonts w:ascii="Tahoma" w:hAnsi="Tahoma" w:cs="Tahoma"/>
                <w:sz w:val="24"/>
                <w:szCs w:val="24"/>
              </w:rPr>
            </w:pPr>
            <w:r w:rsidRPr="00B10309">
              <w:rPr>
                <w:rFonts w:ascii="Tahoma" w:hAnsi="Tahoma" w:cs="Tahoma"/>
                <w:sz w:val="24"/>
                <w:szCs w:val="24"/>
              </w:rPr>
              <w:t>Así se pudo evitar</w:t>
            </w:r>
          </w:p>
          <w:p w14:paraId="4BE7841F" w14:textId="6265C25B" w:rsidR="00761D55" w:rsidRPr="00B10309" w:rsidRDefault="00761D55" w:rsidP="00B10309">
            <w:pPr>
              <w:pStyle w:val="Prrafodelista"/>
              <w:numPr>
                <w:ilvl w:val="0"/>
                <w:numId w:val="38"/>
              </w:numPr>
              <w:jc w:val="both"/>
              <w:rPr>
                <w:rFonts w:ascii="Tahoma" w:hAnsi="Tahoma" w:cs="Tahoma"/>
                <w:sz w:val="24"/>
                <w:szCs w:val="24"/>
              </w:rPr>
            </w:pPr>
            <w:r w:rsidRPr="00B10309">
              <w:rPr>
                <w:rFonts w:ascii="Tahoma" w:hAnsi="Tahoma" w:cs="Tahoma"/>
                <w:sz w:val="24"/>
                <w:szCs w:val="24"/>
              </w:rPr>
              <w:t>Nos comportamos para prevenir accidentes</w:t>
            </w:r>
          </w:p>
          <w:p w14:paraId="0BC4750D" w14:textId="74DE0595" w:rsidR="00761D55" w:rsidRPr="00B10309" w:rsidRDefault="00761D55" w:rsidP="00B10309">
            <w:pPr>
              <w:pStyle w:val="Prrafodelista"/>
              <w:numPr>
                <w:ilvl w:val="0"/>
                <w:numId w:val="38"/>
              </w:numPr>
              <w:jc w:val="both"/>
              <w:rPr>
                <w:rFonts w:ascii="Tahoma" w:hAnsi="Tahoma" w:cs="Tahoma"/>
                <w:sz w:val="24"/>
                <w:szCs w:val="24"/>
              </w:rPr>
            </w:pPr>
            <w:r w:rsidRPr="00B10309">
              <w:rPr>
                <w:rFonts w:ascii="Tahoma" w:hAnsi="Tahoma" w:cs="Tahoma"/>
                <w:sz w:val="24"/>
                <w:szCs w:val="24"/>
              </w:rPr>
              <w:t>Simbología</w:t>
            </w:r>
          </w:p>
          <w:p w14:paraId="0ACB3AC2" w14:textId="04890DE2" w:rsidR="00761D55" w:rsidRPr="00B10309" w:rsidRDefault="00761D55" w:rsidP="00B10309">
            <w:pPr>
              <w:pStyle w:val="Prrafodelista"/>
              <w:numPr>
                <w:ilvl w:val="0"/>
                <w:numId w:val="38"/>
              </w:numPr>
              <w:jc w:val="both"/>
              <w:rPr>
                <w:rFonts w:ascii="Tahoma" w:hAnsi="Tahoma" w:cs="Tahoma"/>
                <w:sz w:val="24"/>
                <w:szCs w:val="24"/>
              </w:rPr>
            </w:pPr>
            <w:r w:rsidRPr="00B10309">
              <w:rPr>
                <w:rFonts w:ascii="Tahoma" w:hAnsi="Tahoma" w:cs="Tahoma"/>
                <w:sz w:val="24"/>
                <w:szCs w:val="24"/>
              </w:rPr>
              <w:t>Simbología en mi escuela</w:t>
            </w:r>
          </w:p>
          <w:p w14:paraId="3199DF72" w14:textId="18E6482F" w:rsidR="00761D55" w:rsidRPr="00B10309" w:rsidRDefault="00761D55" w:rsidP="00B10309">
            <w:pPr>
              <w:pStyle w:val="Prrafodelista"/>
              <w:numPr>
                <w:ilvl w:val="0"/>
                <w:numId w:val="37"/>
              </w:numPr>
              <w:jc w:val="both"/>
              <w:rPr>
                <w:rFonts w:ascii="Tahoma" w:hAnsi="Tahoma" w:cs="Tahoma"/>
                <w:sz w:val="24"/>
                <w:szCs w:val="24"/>
              </w:rPr>
            </w:pPr>
            <w:r w:rsidRPr="00B10309">
              <w:rPr>
                <w:rFonts w:ascii="Tahoma" w:hAnsi="Tahoma" w:cs="Tahoma"/>
                <w:sz w:val="24"/>
                <w:szCs w:val="24"/>
              </w:rPr>
              <w:t>Descripción e ilustración de accidentes en la escuela</w:t>
            </w:r>
          </w:p>
          <w:p w14:paraId="771DF060" w14:textId="556BE593" w:rsidR="00761D55" w:rsidRPr="00B10309" w:rsidRDefault="00761D55" w:rsidP="00B10309">
            <w:pPr>
              <w:pStyle w:val="Prrafodelista"/>
              <w:numPr>
                <w:ilvl w:val="0"/>
                <w:numId w:val="37"/>
              </w:numPr>
              <w:jc w:val="both"/>
              <w:rPr>
                <w:rFonts w:ascii="Tahoma" w:hAnsi="Tahoma" w:cs="Tahoma"/>
                <w:sz w:val="24"/>
                <w:szCs w:val="24"/>
              </w:rPr>
            </w:pPr>
            <w:r w:rsidRPr="00B10309">
              <w:rPr>
                <w:rFonts w:ascii="Tahoma" w:hAnsi="Tahoma" w:cs="Tahoma"/>
                <w:sz w:val="24"/>
                <w:szCs w:val="24"/>
              </w:rPr>
              <w:t>Registros de observación del recorrido por la escuela</w:t>
            </w:r>
          </w:p>
          <w:p w14:paraId="36D067B8" w14:textId="399EB812" w:rsidR="00761D55" w:rsidRPr="00B10309" w:rsidRDefault="00761D55" w:rsidP="00E32468">
            <w:pPr>
              <w:pStyle w:val="Prrafodelista"/>
              <w:numPr>
                <w:ilvl w:val="0"/>
                <w:numId w:val="37"/>
              </w:numPr>
              <w:jc w:val="both"/>
              <w:rPr>
                <w:rFonts w:ascii="Tahoma" w:hAnsi="Tahoma" w:cs="Tahoma"/>
                <w:sz w:val="24"/>
                <w:szCs w:val="24"/>
              </w:rPr>
            </w:pPr>
            <w:r w:rsidRPr="00B10309">
              <w:rPr>
                <w:rFonts w:ascii="Tahoma" w:hAnsi="Tahoma" w:cs="Tahoma"/>
                <w:sz w:val="24"/>
                <w:szCs w:val="24"/>
              </w:rPr>
              <w:t>Tabla</w:t>
            </w:r>
            <w:r w:rsidR="00E32468">
              <w:rPr>
                <w:rFonts w:ascii="Tahoma" w:hAnsi="Tahoma" w:cs="Tahoma"/>
                <w:sz w:val="24"/>
                <w:szCs w:val="24"/>
              </w:rPr>
              <w:t>s</w:t>
            </w:r>
            <w:r w:rsidRPr="00B10309">
              <w:rPr>
                <w:rFonts w:ascii="Tahoma" w:hAnsi="Tahoma" w:cs="Tahoma"/>
                <w:sz w:val="24"/>
                <w:szCs w:val="24"/>
              </w:rPr>
              <w:t xml:space="preserve"> de la</w:t>
            </w:r>
            <w:r w:rsidR="00E32468">
              <w:rPr>
                <w:rFonts w:ascii="Tahoma" w:hAnsi="Tahoma" w:cs="Tahoma"/>
                <w:sz w:val="24"/>
                <w:szCs w:val="24"/>
              </w:rPr>
              <w:t>s</w:t>
            </w:r>
            <w:r w:rsidRPr="00B10309">
              <w:rPr>
                <w:rFonts w:ascii="Tahoma" w:hAnsi="Tahoma" w:cs="Tahoma"/>
                <w:sz w:val="24"/>
                <w:szCs w:val="24"/>
              </w:rPr>
              <w:t xml:space="preserve"> página</w:t>
            </w:r>
            <w:r w:rsidR="00E32468">
              <w:rPr>
                <w:rFonts w:ascii="Tahoma" w:hAnsi="Tahoma" w:cs="Tahoma"/>
                <w:sz w:val="24"/>
                <w:szCs w:val="24"/>
              </w:rPr>
              <w:t>s</w:t>
            </w:r>
            <w:r w:rsidRPr="00B10309">
              <w:rPr>
                <w:rFonts w:ascii="Tahoma" w:hAnsi="Tahoma" w:cs="Tahoma"/>
                <w:sz w:val="24"/>
                <w:szCs w:val="24"/>
              </w:rPr>
              <w:t xml:space="preserve"> 24</w:t>
            </w:r>
            <w:r w:rsidR="003722D1">
              <w:rPr>
                <w:rFonts w:ascii="Tahoma" w:hAnsi="Tahoma" w:cs="Tahoma"/>
                <w:sz w:val="24"/>
                <w:szCs w:val="24"/>
              </w:rPr>
              <w:t>4</w:t>
            </w:r>
            <w:r w:rsidRPr="00B10309">
              <w:rPr>
                <w:rFonts w:ascii="Tahoma" w:hAnsi="Tahoma" w:cs="Tahoma"/>
                <w:sz w:val="24"/>
                <w:szCs w:val="24"/>
              </w:rPr>
              <w:t xml:space="preserve"> </w:t>
            </w:r>
            <w:r w:rsidR="00E32468">
              <w:rPr>
                <w:rFonts w:ascii="Tahoma" w:hAnsi="Tahoma" w:cs="Tahoma"/>
                <w:sz w:val="24"/>
                <w:szCs w:val="24"/>
              </w:rPr>
              <w:t xml:space="preserve">y 245 </w:t>
            </w:r>
            <w:r w:rsidRPr="00B10309">
              <w:rPr>
                <w:rFonts w:ascii="Tahoma" w:hAnsi="Tahoma" w:cs="Tahoma"/>
                <w:sz w:val="24"/>
                <w:szCs w:val="24"/>
              </w:rPr>
              <w:t>del libro Proyectos Escolares</w:t>
            </w:r>
          </w:p>
          <w:p w14:paraId="03348BC3" w14:textId="00526AB5" w:rsidR="00EA02F1" w:rsidRPr="00EA02F1" w:rsidRDefault="00761D55" w:rsidP="00EA02F1">
            <w:pPr>
              <w:pStyle w:val="Prrafodelista"/>
              <w:numPr>
                <w:ilvl w:val="0"/>
                <w:numId w:val="37"/>
              </w:numPr>
              <w:jc w:val="both"/>
              <w:rPr>
                <w:rFonts w:ascii="Tahoma" w:hAnsi="Tahoma" w:cs="Tahoma"/>
                <w:sz w:val="24"/>
                <w:szCs w:val="24"/>
              </w:rPr>
            </w:pPr>
            <w:r w:rsidRPr="00B10309">
              <w:rPr>
                <w:rFonts w:ascii="Tahoma" w:hAnsi="Tahoma" w:cs="Tahoma"/>
                <w:sz w:val="24"/>
                <w:szCs w:val="24"/>
              </w:rPr>
              <w:t>Participación en las comisiones</w:t>
            </w:r>
          </w:p>
          <w:p w14:paraId="30C8E513" w14:textId="77B055F8" w:rsidR="00BF456A" w:rsidRPr="00B10309" w:rsidRDefault="00EA02F1" w:rsidP="00B10309">
            <w:pPr>
              <w:pStyle w:val="Prrafodelista"/>
              <w:numPr>
                <w:ilvl w:val="0"/>
                <w:numId w:val="37"/>
              </w:numPr>
              <w:jc w:val="both"/>
              <w:rPr>
                <w:rFonts w:ascii="Tahoma" w:hAnsi="Tahoma" w:cs="Tahoma"/>
                <w:sz w:val="24"/>
                <w:szCs w:val="24"/>
              </w:rPr>
            </w:pPr>
            <w:r w:rsidRPr="00EA02F1">
              <w:rPr>
                <w:rFonts w:ascii="Tahoma" w:hAnsi="Tahoma" w:cs="Tahoma"/>
                <w:b/>
                <w:bCs/>
                <w:sz w:val="24"/>
                <w:szCs w:val="24"/>
              </w:rPr>
              <w:t>Producto final:</w:t>
            </w:r>
            <w:r>
              <w:rPr>
                <w:rFonts w:ascii="Tahoma" w:hAnsi="Tahoma" w:cs="Tahoma"/>
                <w:sz w:val="24"/>
                <w:szCs w:val="24"/>
              </w:rPr>
              <w:t xml:space="preserve"> </w:t>
            </w:r>
            <w:r w:rsidR="00761D55" w:rsidRPr="00B10309">
              <w:rPr>
                <w:rFonts w:ascii="Tahoma" w:hAnsi="Tahoma" w:cs="Tahoma"/>
                <w:sz w:val="24"/>
                <w:szCs w:val="24"/>
              </w:rPr>
              <w:t xml:space="preserve">Participación en la </w:t>
            </w:r>
            <w:r>
              <w:rPr>
                <w:rFonts w:ascii="Tahoma" w:hAnsi="Tahoma" w:cs="Tahoma"/>
                <w:sz w:val="24"/>
                <w:szCs w:val="24"/>
              </w:rPr>
              <w:t xml:space="preserve">elaboración y </w:t>
            </w:r>
            <w:r w:rsidR="00761D55" w:rsidRPr="00B10309">
              <w:rPr>
                <w:rFonts w:ascii="Tahoma" w:hAnsi="Tahoma" w:cs="Tahoma"/>
                <w:sz w:val="24"/>
                <w:szCs w:val="24"/>
              </w:rPr>
              <w:t>presentación del mapa de riesgos</w:t>
            </w:r>
          </w:p>
        </w:tc>
      </w:tr>
      <w:tr w:rsidR="00BF456A" w:rsidRPr="00630CAF" w14:paraId="66769A46" w14:textId="77777777" w:rsidTr="00FD5307">
        <w:tc>
          <w:tcPr>
            <w:tcW w:w="10263" w:type="dxa"/>
            <w:gridSpan w:val="16"/>
            <w:shd w:val="clear" w:color="auto" w:fill="BDD6EE" w:themeFill="accent5" w:themeFillTint="66"/>
          </w:tcPr>
          <w:p w14:paraId="4DEF0A9A" w14:textId="2FFCDE44" w:rsidR="00BF456A" w:rsidRPr="00630CAF" w:rsidRDefault="00BF456A" w:rsidP="00BF456A">
            <w:pPr>
              <w:jc w:val="center"/>
              <w:rPr>
                <w:rFonts w:ascii="Tahoma" w:hAnsi="Tahoma" w:cs="Tahoma"/>
                <w:sz w:val="24"/>
                <w:szCs w:val="24"/>
              </w:rPr>
            </w:pPr>
            <w:r>
              <w:rPr>
                <w:rFonts w:ascii="Tahoma" w:hAnsi="Tahoma" w:cs="Tahoma"/>
                <w:b/>
                <w:bCs/>
                <w:sz w:val="28"/>
                <w:szCs w:val="28"/>
              </w:rPr>
              <w:t>Aspectos a evaluar</w:t>
            </w:r>
          </w:p>
        </w:tc>
      </w:tr>
      <w:tr w:rsidR="00BF456A" w:rsidRPr="00630CAF" w14:paraId="6C7ADC64" w14:textId="77777777" w:rsidTr="00630CAF">
        <w:tc>
          <w:tcPr>
            <w:tcW w:w="10263" w:type="dxa"/>
            <w:gridSpan w:val="16"/>
          </w:tcPr>
          <w:p w14:paraId="7977A410" w14:textId="77777777" w:rsidR="00A176BA" w:rsidRPr="001A16CE" w:rsidRDefault="00A176BA" w:rsidP="00A176BA">
            <w:pPr>
              <w:pStyle w:val="Prrafodelista"/>
              <w:numPr>
                <w:ilvl w:val="0"/>
                <w:numId w:val="39"/>
              </w:numPr>
              <w:jc w:val="both"/>
              <w:rPr>
                <w:rFonts w:ascii="Tahoma" w:hAnsi="Tahoma" w:cs="Tahoma"/>
                <w:sz w:val="24"/>
                <w:szCs w:val="24"/>
              </w:rPr>
            </w:pPr>
            <w:r w:rsidRPr="001A16CE">
              <w:rPr>
                <w:rFonts w:ascii="Tahoma" w:hAnsi="Tahoma" w:cs="Tahoma"/>
                <w:sz w:val="24"/>
                <w:szCs w:val="24"/>
              </w:rPr>
              <w:t>Identifica riesgos que pueden presentarse en la escuela y cómo es posible evitarlos.</w:t>
            </w:r>
          </w:p>
          <w:p w14:paraId="7DDDEBA0" w14:textId="77777777" w:rsidR="00A176BA" w:rsidRDefault="00A176BA" w:rsidP="00A176BA">
            <w:pPr>
              <w:pStyle w:val="Prrafodelista"/>
              <w:numPr>
                <w:ilvl w:val="0"/>
                <w:numId w:val="39"/>
              </w:numPr>
              <w:spacing w:after="160" w:line="259" w:lineRule="auto"/>
              <w:jc w:val="both"/>
              <w:rPr>
                <w:rFonts w:ascii="Tahoma" w:hAnsi="Tahoma" w:cs="Tahoma"/>
                <w:sz w:val="24"/>
                <w:szCs w:val="24"/>
              </w:rPr>
            </w:pPr>
            <w:r>
              <w:rPr>
                <w:rFonts w:ascii="Tahoma" w:hAnsi="Tahoma" w:cs="Tahoma"/>
                <w:sz w:val="24"/>
                <w:szCs w:val="24"/>
              </w:rPr>
              <w:t>Identifica qué es y cuáles son las funciones del plan de seguridad escolar y el mapa de riesgos.</w:t>
            </w:r>
          </w:p>
          <w:p w14:paraId="45A55608" w14:textId="77777777" w:rsidR="00A176BA" w:rsidRPr="00A71ADA" w:rsidRDefault="00A176BA" w:rsidP="00A176BA">
            <w:pPr>
              <w:pStyle w:val="Prrafodelista"/>
              <w:numPr>
                <w:ilvl w:val="0"/>
                <w:numId w:val="39"/>
              </w:numPr>
              <w:spacing w:after="160" w:line="259" w:lineRule="auto"/>
              <w:jc w:val="both"/>
              <w:rPr>
                <w:rFonts w:ascii="Tahoma" w:hAnsi="Tahoma" w:cs="Tahoma"/>
                <w:sz w:val="24"/>
                <w:szCs w:val="24"/>
              </w:rPr>
            </w:pPr>
            <w:r>
              <w:rPr>
                <w:rFonts w:ascii="Tahoma" w:hAnsi="Tahoma" w:cs="Tahoma"/>
                <w:sz w:val="24"/>
                <w:szCs w:val="24"/>
              </w:rPr>
              <w:t>Identifica riesgos que existen en su escuela y p</w:t>
            </w:r>
            <w:r w:rsidRPr="00A71ADA">
              <w:rPr>
                <w:rFonts w:ascii="Tahoma" w:hAnsi="Tahoma" w:cs="Tahoma"/>
                <w:sz w:val="24"/>
                <w:szCs w:val="24"/>
              </w:rPr>
              <w:t>ropone medidas para prevenir accidentes.</w:t>
            </w:r>
          </w:p>
          <w:p w14:paraId="72E242F3" w14:textId="77777777" w:rsidR="00A176BA" w:rsidRDefault="00A176BA" w:rsidP="00A176BA">
            <w:pPr>
              <w:pStyle w:val="Prrafodelista"/>
              <w:numPr>
                <w:ilvl w:val="0"/>
                <w:numId w:val="39"/>
              </w:numPr>
              <w:spacing w:after="160" w:line="259" w:lineRule="auto"/>
              <w:jc w:val="both"/>
              <w:rPr>
                <w:rFonts w:ascii="Tahoma" w:hAnsi="Tahoma" w:cs="Tahoma"/>
                <w:sz w:val="24"/>
                <w:szCs w:val="24"/>
              </w:rPr>
            </w:pPr>
            <w:r>
              <w:rPr>
                <w:rFonts w:ascii="Tahoma" w:hAnsi="Tahoma" w:cs="Tahoma"/>
                <w:sz w:val="24"/>
                <w:szCs w:val="24"/>
              </w:rPr>
              <w:lastRenderedPageBreak/>
              <w:t>Registra información en tablas y realiza interpretaciones.</w:t>
            </w:r>
          </w:p>
          <w:p w14:paraId="6D2F6082" w14:textId="77777777" w:rsidR="00A176BA" w:rsidRDefault="00A176BA" w:rsidP="00A176BA">
            <w:pPr>
              <w:pStyle w:val="Prrafodelista"/>
              <w:numPr>
                <w:ilvl w:val="0"/>
                <w:numId w:val="39"/>
              </w:numPr>
              <w:spacing w:after="160" w:line="259" w:lineRule="auto"/>
              <w:jc w:val="both"/>
              <w:rPr>
                <w:rFonts w:ascii="Tahoma" w:hAnsi="Tahoma" w:cs="Tahoma"/>
                <w:sz w:val="24"/>
                <w:szCs w:val="24"/>
              </w:rPr>
            </w:pPr>
            <w:r>
              <w:rPr>
                <w:rFonts w:ascii="Tahoma" w:hAnsi="Tahoma" w:cs="Tahoma"/>
                <w:sz w:val="24"/>
                <w:szCs w:val="24"/>
              </w:rPr>
              <w:t>Identifica símbolos y señalización para evitar accidentes.</w:t>
            </w:r>
          </w:p>
          <w:p w14:paraId="4D963B5C" w14:textId="77777777" w:rsidR="00A176BA" w:rsidRDefault="00A176BA" w:rsidP="00A176BA">
            <w:pPr>
              <w:pStyle w:val="Prrafodelista"/>
              <w:numPr>
                <w:ilvl w:val="0"/>
                <w:numId w:val="39"/>
              </w:numPr>
              <w:spacing w:after="160" w:line="259" w:lineRule="auto"/>
              <w:jc w:val="both"/>
              <w:rPr>
                <w:rFonts w:ascii="Tahoma" w:hAnsi="Tahoma" w:cs="Tahoma"/>
                <w:sz w:val="24"/>
                <w:szCs w:val="24"/>
              </w:rPr>
            </w:pPr>
            <w:r>
              <w:rPr>
                <w:rFonts w:ascii="Tahoma" w:hAnsi="Tahoma" w:cs="Tahoma"/>
                <w:sz w:val="24"/>
                <w:szCs w:val="24"/>
              </w:rPr>
              <w:t>Comprende mediante el análisis de situaciones que para prevenir accidentes es necesario evitar comportamientos de riesgo.</w:t>
            </w:r>
          </w:p>
          <w:p w14:paraId="17701410" w14:textId="77777777" w:rsidR="00A176BA" w:rsidRPr="001A16CE" w:rsidRDefault="00A176BA" w:rsidP="00A176BA">
            <w:pPr>
              <w:pStyle w:val="Prrafodelista"/>
              <w:numPr>
                <w:ilvl w:val="0"/>
                <w:numId w:val="39"/>
              </w:numPr>
              <w:jc w:val="both"/>
              <w:rPr>
                <w:rFonts w:ascii="Tahoma" w:hAnsi="Tahoma" w:cs="Tahoma"/>
                <w:sz w:val="24"/>
                <w:szCs w:val="24"/>
              </w:rPr>
            </w:pPr>
            <w:r w:rsidRPr="001A16CE">
              <w:rPr>
                <w:rFonts w:ascii="Tahoma" w:hAnsi="Tahoma" w:cs="Tahoma"/>
                <w:sz w:val="24"/>
                <w:szCs w:val="24"/>
              </w:rPr>
              <w:t>Elabora carteles para promover el comportamiento adecuado y así evitar accidentes.</w:t>
            </w:r>
          </w:p>
          <w:p w14:paraId="41BE62E8" w14:textId="77777777" w:rsidR="00A176BA" w:rsidRDefault="00A176BA" w:rsidP="00A176BA">
            <w:pPr>
              <w:pStyle w:val="Prrafodelista"/>
              <w:numPr>
                <w:ilvl w:val="0"/>
                <w:numId w:val="39"/>
              </w:numPr>
              <w:spacing w:after="160" w:line="259" w:lineRule="auto"/>
              <w:jc w:val="both"/>
              <w:rPr>
                <w:rFonts w:ascii="Tahoma" w:hAnsi="Tahoma" w:cs="Tahoma"/>
                <w:sz w:val="24"/>
                <w:szCs w:val="24"/>
              </w:rPr>
            </w:pPr>
            <w:r>
              <w:rPr>
                <w:rFonts w:ascii="Tahoma" w:hAnsi="Tahoma" w:cs="Tahoma"/>
                <w:sz w:val="24"/>
                <w:szCs w:val="24"/>
              </w:rPr>
              <w:t>Investiga y recopila información sobre la escuela que le ayude a elaborar un mapa de riesgos para prevenir accidentes.</w:t>
            </w:r>
          </w:p>
          <w:p w14:paraId="3FE547DB" w14:textId="77777777" w:rsidR="00A176BA" w:rsidRPr="001A16CE" w:rsidRDefault="00A176BA" w:rsidP="00A176BA">
            <w:pPr>
              <w:pStyle w:val="Prrafodelista"/>
              <w:numPr>
                <w:ilvl w:val="0"/>
                <w:numId w:val="39"/>
              </w:numPr>
              <w:jc w:val="both"/>
              <w:rPr>
                <w:rFonts w:ascii="Tahoma" w:hAnsi="Tahoma" w:cs="Tahoma"/>
                <w:sz w:val="24"/>
                <w:szCs w:val="24"/>
              </w:rPr>
            </w:pPr>
            <w:r w:rsidRPr="001A16CE">
              <w:rPr>
                <w:rFonts w:ascii="Tahoma" w:hAnsi="Tahoma" w:cs="Tahoma"/>
                <w:sz w:val="24"/>
                <w:szCs w:val="24"/>
              </w:rPr>
              <w:t>Identifica las características y recursos del plantel que debe considerar para la elaboración del mapa de riesgos.</w:t>
            </w:r>
          </w:p>
          <w:p w14:paraId="5A0273C6" w14:textId="77777777" w:rsidR="00A176BA" w:rsidRDefault="00A176BA" w:rsidP="00A176BA">
            <w:pPr>
              <w:pStyle w:val="Prrafodelista"/>
              <w:numPr>
                <w:ilvl w:val="0"/>
                <w:numId w:val="39"/>
              </w:numPr>
              <w:spacing w:after="160" w:line="259" w:lineRule="auto"/>
              <w:jc w:val="both"/>
              <w:rPr>
                <w:rFonts w:ascii="Tahoma" w:hAnsi="Tahoma" w:cs="Tahoma"/>
                <w:sz w:val="24"/>
                <w:szCs w:val="24"/>
              </w:rPr>
            </w:pPr>
            <w:r>
              <w:rPr>
                <w:rFonts w:ascii="Tahoma" w:hAnsi="Tahoma" w:cs="Tahoma"/>
                <w:sz w:val="24"/>
                <w:szCs w:val="24"/>
              </w:rPr>
              <w:t>Identifica la simbología utilizada para la prevención de riesgos y accidentes.</w:t>
            </w:r>
          </w:p>
          <w:p w14:paraId="2B205D41" w14:textId="77777777" w:rsidR="00A176BA" w:rsidRPr="00A91A2B" w:rsidRDefault="00A176BA" w:rsidP="00A176BA">
            <w:pPr>
              <w:pStyle w:val="Prrafodelista"/>
              <w:numPr>
                <w:ilvl w:val="0"/>
                <w:numId w:val="39"/>
              </w:numPr>
              <w:spacing w:after="160" w:line="259" w:lineRule="auto"/>
              <w:jc w:val="both"/>
              <w:rPr>
                <w:rFonts w:ascii="Tahoma" w:hAnsi="Tahoma" w:cs="Tahoma"/>
                <w:sz w:val="24"/>
                <w:szCs w:val="24"/>
              </w:rPr>
            </w:pPr>
            <w:r>
              <w:rPr>
                <w:rFonts w:ascii="Tahoma" w:hAnsi="Tahoma" w:cs="Tahoma"/>
                <w:sz w:val="24"/>
                <w:szCs w:val="24"/>
              </w:rPr>
              <w:t>Crea simbología para su escuela, la cual incluirá en el mapa de riesgos.</w:t>
            </w:r>
          </w:p>
          <w:p w14:paraId="0D64BB87" w14:textId="16901B6E" w:rsidR="00BF456A" w:rsidRPr="005B73EF" w:rsidRDefault="00A176BA" w:rsidP="00A176BA">
            <w:pPr>
              <w:pStyle w:val="Prrafodelista"/>
              <w:numPr>
                <w:ilvl w:val="0"/>
                <w:numId w:val="39"/>
              </w:numPr>
              <w:jc w:val="both"/>
            </w:pPr>
            <w:r w:rsidRPr="001A16CE">
              <w:rPr>
                <w:rFonts w:ascii="Tahoma" w:hAnsi="Tahoma" w:cs="Tahoma"/>
                <w:sz w:val="24"/>
                <w:szCs w:val="24"/>
              </w:rPr>
              <w:t>Presenta el mapa de riesgos ante la comunidad.</w:t>
            </w:r>
          </w:p>
        </w:tc>
      </w:tr>
      <w:tr w:rsidR="00BF456A" w:rsidRPr="00630CAF" w14:paraId="10CCA408" w14:textId="77777777" w:rsidTr="00FD5307">
        <w:tc>
          <w:tcPr>
            <w:tcW w:w="10263" w:type="dxa"/>
            <w:gridSpan w:val="16"/>
            <w:shd w:val="clear" w:color="auto" w:fill="BDD6EE" w:themeFill="accent5" w:themeFillTint="66"/>
          </w:tcPr>
          <w:p w14:paraId="20F27704" w14:textId="3FD42168" w:rsidR="00BF456A" w:rsidRPr="00630CAF" w:rsidRDefault="00BF456A" w:rsidP="00BF456A">
            <w:pPr>
              <w:jc w:val="center"/>
              <w:rPr>
                <w:rFonts w:ascii="Tahoma" w:hAnsi="Tahoma" w:cs="Tahoma"/>
                <w:sz w:val="24"/>
                <w:szCs w:val="24"/>
              </w:rPr>
            </w:pPr>
            <w:r>
              <w:rPr>
                <w:rFonts w:ascii="Tahoma" w:hAnsi="Tahoma" w:cs="Tahoma"/>
                <w:b/>
                <w:bCs/>
                <w:sz w:val="28"/>
                <w:szCs w:val="28"/>
              </w:rPr>
              <w:lastRenderedPageBreak/>
              <w:t>Ajustes razonables</w:t>
            </w:r>
          </w:p>
        </w:tc>
      </w:tr>
      <w:tr w:rsidR="00BF456A" w:rsidRPr="00630CAF" w14:paraId="7A514F48" w14:textId="77777777" w:rsidTr="00630CAF">
        <w:tc>
          <w:tcPr>
            <w:tcW w:w="10263" w:type="dxa"/>
            <w:gridSpan w:val="16"/>
          </w:tcPr>
          <w:p w14:paraId="207D19BE" w14:textId="77777777" w:rsidR="00BF456A" w:rsidRPr="00630CAF" w:rsidRDefault="00BF456A" w:rsidP="00BF456A">
            <w:pPr>
              <w:rPr>
                <w:rFonts w:ascii="Tahoma" w:hAnsi="Tahoma" w:cs="Tahoma"/>
                <w:sz w:val="24"/>
                <w:szCs w:val="24"/>
              </w:rPr>
            </w:pPr>
          </w:p>
        </w:tc>
      </w:tr>
      <w:tr w:rsidR="00BF456A" w:rsidRPr="00630CAF" w14:paraId="104EE827" w14:textId="77777777" w:rsidTr="00FD5307">
        <w:tc>
          <w:tcPr>
            <w:tcW w:w="10263" w:type="dxa"/>
            <w:gridSpan w:val="16"/>
            <w:shd w:val="clear" w:color="auto" w:fill="BDD6EE" w:themeFill="accent5" w:themeFillTint="66"/>
          </w:tcPr>
          <w:p w14:paraId="7E189667" w14:textId="00E3D018" w:rsidR="00BF456A" w:rsidRPr="00630CAF" w:rsidRDefault="00BF456A" w:rsidP="00BF456A">
            <w:pPr>
              <w:jc w:val="center"/>
              <w:rPr>
                <w:rFonts w:ascii="Tahoma" w:hAnsi="Tahoma" w:cs="Tahoma"/>
                <w:sz w:val="24"/>
                <w:szCs w:val="24"/>
              </w:rPr>
            </w:pPr>
            <w:r>
              <w:rPr>
                <w:rFonts w:ascii="Tahoma" w:hAnsi="Tahoma" w:cs="Tahoma"/>
                <w:b/>
                <w:bCs/>
                <w:sz w:val="28"/>
                <w:szCs w:val="28"/>
              </w:rPr>
              <w:t>Observaciones</w:t>
            </w:r>
          </w:p>
        </w:tc>
      </w:tr>
      <w:tr w:rsidR="00BF456A" w:rsidRPr="00630CAF" w14:paraId="0B330CB0" w14:textId="77777777" w:rsidTr="00630CAF">
        <w:tc>
          <w:tcPr>
            <w:tcW w:w="10263" w:type="dxa"/>
            <w:gridSpan w:val="16"/>
          </w:tcPr>
          <w:p w14:paraId="5BCE0F6F" w14:textId="6A6A9513" w:rsidR="00BF456A" w:rsidRPr="00630CAF" w:rsidRDefault="008C6011" w:rsidP="008C6011">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3D7D363D" w14:textId="77777777" w:rsidR="00630CAF" w:rsidRDefault="00630CAF" w:rsidP="006B2888">
      <w:pPr>
        <w:spacing w:after="0" w:line="240" w:lineRule="auto"/>
        <w:rPr>
          <w:rFonts w:ascii="Tahoma" w:hAnsi="Tahoma" w:cs="Tahoma"/>
          <w:sz w:val="24"/>
          <w:szCs w:val="24"/>
        </w:rPr>
      </w:pPr>
    </w:p>
    <w:p w14:paraId="0FEE3B23" w14:textId="77777777" w:rsidR="00C81CB8" w:rsidRDefault="00C81CB8" w:rsidP="006B2888">
      <w:pPr>
        <w:spacing w:after="0" w:line="240" w:lineRule="auto"/>
        <w:rPr>
          <w:rFonts w:ascii="Tahoma" w:hAnsi="Tahoma" w:cs="Tahoma"/>
          <w:sz w:val="24"/>
          <w:szCs w:val="24"/>
        </w:rPr>
      </w:pPr>
    </w:p>
    <w:p w14:paraId="38A6CA03" w14:textId="77777777" w:rsidR="00B10309" w:rsidRDefault="00B10309" w:rsidP="006B2888">
      <w:pPr>
        <w:spacing w:after="0" w:line="240" w:lineRule="auto"/>
        <w:rPr>
          <w:rFonts w:ascii="Tahoma" w:hAnsi="Tahoma" w:cs="Tahoma"/>
          <w:sz w:val="24"/>
          <w:szCs w:val="24"/>
        </w:rPr>
      </w:pPr>
    </w:p>
    <w:p w14:paraId="3D4F6787" w14:textId="77777777" w:rsidR="00B10309" w:rsidRDefault="00B10309" w:rsidP="006B2888">
      <w:pPr>
        <w:spacing w:after="0" w:line="240" w:lineRule="auto"/>
        <w:rPr>
          <w:rFonts w:ascii="Tahoma" w:hAnsi="Tahoma" w:cs="Tahoma"/>
          <w:sz w:val="24"/>
          <w:szCs w:val="24"/>
        </w:rPr>
      </w:pPr>
    </w:p>
    <w:p w14:paraId="7B9646DF" w14:textId="77777777" w:rsidR="00B10309" w:rsidRDefault="00B10309" w:rsidP="006B2888">
      <w:pPr>
        <w:spacing w:after="0" w:line="240" w:lineRule="auto"/>
        <w:rPr>
          <w:rFonts w:ascii="Tahoma" w:hAnsi="Tahoma" w:cs="Tahoma"/>
          <w:sz w:val="24"/>
          <w:szCs w:val="24"/>
        </w:rPr>
      </w:pPr>
    </w:p>
    <w:p w14:paraId="141A1DBF" w14:textId="77777777" w:rsidR="00B10309" w:rsidRDefault="00B10309" w:rsidP="006B2888">
      <w:pPr>
        <w:spacing w:after="0" w:line="240" w:lineRule="auto"/>
        <w:rPr>
          <w:rFonts w:ascii="Tahoma" w:hAnsi="Tahoma" w:cs="Tahoma"/>
          <w:sz w:val="24"/>
          <w:szCs w:val="24"/>
        </w:rPr>
      </w:pPr>
    </w:p>
    <w:p w14:paraId="5065C684" w14:textId="77777777" w:rsidR="00B10309" w:rsidRDefault="00B10309" w:rsidP="006B2888">
      <w:pPr>
        <w:spacing w:after="0" w:line="240" w:lineRule="auto"/>
        <w:rPr>
          <w:rFonts w:ascii="Tahoma" w:hAnsi="Tahoma" w:cs="Tahoma"/>
          <w:sz w:val="24"/>
          <w:szCs w:val="24"/>
        </w:rPr>
      </w:pPr>
    </w:p>
    <w:p w14:paraId="4933653D" w14:textId="77777777" w:rsidR="00B10309" w:rsidRDefault="00B10309" w:rsidP="006B2888">
      <w:pPr>
        <w:spacing w:after="0" w:line="240" w:lineRule="auto"/>
        <w:rPr>
          <w:rFonts w:ascii="Tahoma" w:hAnsi="Tahoma" w:cs="Tahoma"/>
          <w:sz w:val="24"/>
          <w:szCs w:val="24"/>
        </w:rPr>
      </w:pPr>
    </w:p>
    <w:p w14:paraId="7D4D11C9" w14:textId="77777777" w:rsidR="00B10309" w:rsidRDefault="00B10309" w:rsidP="006B2888">
      <w:pPr>
        <w:spacing w:after="0" w:line="240" w:lineRule="auto"/>
        <w:rPr>
          <w:rFonts w:ascii="Tahoma" w:hAnsi="Tahoma" w:cs="Tahoma"/>
          <w:sz w:val="24"/>
          <w:szCs w:val="24"/>
        </w:rPr>
      </w:pPr>
    </w:p>
    <w:p w14:paraId="58296447" w14:textId="77777777" w:rsidR="00B10309" w:rsidRDefault="00B10309" w:rsidP="006B2888">
      <w:pPr>
        <w:spacing w:after="0" w:line="240" w:lineRule="auto"/>
        <w:rPr>
          <w:rFonts w:ascii="Tahoma" w:hAnsi="Tahoma" w:cs="Tahoma"/>
          <w:sz w:val="24"/>
          <w:szCs w:val="24"/>
        </w:rPr>
      </w:pPr>
    </w:p>
    <w:p w14:paraId="54ED8A3C" w14:textId="77777777" w:rsidR="00B10309" w:rsidRDefault="00B10309" w:rsidP="006B2888">
      <w:pPr>
        <w:spacing w:after="0" w:line="240" w:lineRule="auto"/>
        <w:rPr>
          <w:rFonts w:ascii="Tahoma" w:hAnsi="Tahoma" w:cs="Tahoma"/>
          <w:sz w:val="24"/>
          <w:szCs w:val="24"/>
        </w:rPr>
      </w:pPr>
    </w:p>
    <w:p w14:paraId="353BFE8D" w14:textId="77777777" w:rsidR="00B10309" w:rsidRDefault="00B10309" w:rsidP="006B2888">
      <w:pPr>
        <w:spacing w:after="0" w:line="240" w:lineRule="auto"/>
        <w:rPr>
          <w:rFonts w:ascii="Tahoma" w:hAnsi="Tahoma" w:cs="Tahoma"/>
          <w:sz w:val="24"/>
          <w:szCs w:val="24"/>
        </w:rPr>
      </w:pPr>
    </w:p>
    <w:p w14:paraId="160E253E" w14:textId="77777777" w:rsidR="00B10309" w:rsidRDefault="00B10309" w:rsidP="006B2888">
      <w:pPr>
        <w:spacing w:after="0" w:line="240" w:lineRule="auto"/>
        <w:rPr>
          <w:rFonts w:ascii="Tahoma" w:hAnsi="Tahoma" w:cs="Tahoma"/>
          <w:sz w:val="24"/>
          <w:szCs w:val="24"/>
        </w:rPr>
      </w:pPr>
    </w:p>
    <w:p w14:paraId="15F5E479" w14:textId="77777777" w:rsidR="00B10309" w:rsidRDefault="00B10309" w:rsidP="006B2888">
      <w:pPr>
        <w:spacing w:after="0" w:line="240" w:lineRule="auto"/>
        <w:rPr>
          <w:rFonts w:ascii="Tahoma" w:hAnsi="Tahoma" w:cs="Tahoma"/>
          <w:sz w:val="24"/>
          <w:szCs w:val="24"/>
        </w:rPr>
      </w:pPr>
    </w:p>
    <w:p w14:paraId="6DB46916" w14:textId="77777777" w:rsidR="00B10309" w:rsidRDefault="00B10309" w:rsidP="006B2888">
      <w:pPr>
        <w:spacing w:after="0" w:line="240" w:lineRule="auto"/>
        <w:rPr>
          <w:rFonts w:ascii="Tahoma" w:hAnsi="Tahoma" w:cs="Tahoma"/>
          <w:sz w:val="24"/>
          <w:szCs w:val="24"/>
        </w:rPr>
      </w:pPr>
    </w:p>
    <w:p w14:paraId="0528CBB6" w14:textId="77777777" w:rsidR="00B10309" w:rsidRDefault="00B10309" w:rsidP="006B2888">
      <w:pPr>
        <w:spacing w:after="0" w:line="240" w:lineRule="auto"/>
        <w:rPr>
          <w:rFonts w:ascii="Tahoma" w:hAnsi="Tahoma" w:cs="Tahoma"/>
          <w:sz w:val="24"/>
          <w:szCs w:val="24"/>
        </w:rPr>
      </w:pPr>
    </w:p>
    <w:p w14:paraId="097C7A43" w14:textId="77777777" w:rsidR="00B10309" w:rsidRDefault="00B10309" w:rsidP="006B2888">
      <w:pPr>
        <w:spacing w:after="0" w:line="240" w:lineRule="auto"/>
        <w:rPr>
          <w:rFonts w:ascii="Tahoma" w:hAnsi="Tahoma" w:cs="Tahoma"/>
          <w:sz w:val="24"/>
          <w:szCs w:val="24"/>
        </w:rPr>
      </w:pPr>
    </w:p>
    <w:p w14:paraId="32616A0E" w14:textId="77777777" w:rsidR="00B10309" w:rsidRDefault="00B10309" w:rsidP="006B2888">
      <w:pPr>
        <w:spacing w:after="0" w:line="240" w:lineRule="auto"/>
        <w:rPr>
          <w:rFonts w:ascii="Tahoma" w:hAnsi="Tahoma" w:cs="Tahoma"/>
          <w:sz w:val="24"/>
          <w:szCs w:val="24"/>
        </w:rPr>
      </w:pPr>
    </w:p>
    <w:p w14:paraId="34CD365A" w14:textId="77777777" w:rsidR="00B10309" w:rsidRDefault="00B10309" w:rsidP="006B2888">
      <w:pPr>
        <w:spacing w:after="0" w:line="240" w:lineRule="auto"/>
        <w:rPr>
          <w:rFonts w:ascii="Tahoma" w:hAnsi="Tahoma" w:cs="Tahoma"/>
          <w:sz w:val="24"/>
          <w:szCs w:val="24"/>
        </w:rPr>
      </w:pPr>
    </w:p>
    <w:p w14:paraId="1AE46F6C" w14:textId="77777777" w:rsidR="00B10309" w:rsidRDefault="00B10309" w:rsidP="006B2888">
      <w:pPr>
        <w:spacing w:after="0" w:line="240" w:lineRule="auto"/>
        <w:rPr>
          <w:rFonts w:ascii="Tahoma" w:hAnsi="Tahoma" w:cs="Tahoma"/>
          <w:sz w:val="24"/>
          <w:szCs w:val="24"/>
        </w:rPr>
      </w:pPr>
    </w:p>
    <w:p w14:paraId="520A7E17" w14:textId="77777777" w:rsidR="00B10309" w:rsidRDefault="00B10309" w:rsidP="006B2888">
      <w:pPr>
        <w:spacing w:after="0" w:line="240" w:lineRule="auto"/>
        <w:rPr>
          <w:rFonts w:ascii="Tahoma" w:hAnsi="Tahoma" w:cs="Tahoma"/>
          <w:sz w:val="24"/>
          <w:szCs w:val="24"/>
        </w:rPr>
      </w:pPr>
    </w:p>
    <w:p w14:paraId="08CC9FD8" w14:textId="77777777" w:rsidR="00B10309" w:rsidRDefault="00B10309" w:rsidP="006B2888">
      <w:pPr>
        <w:spacing w:after="0" w:line="240" w:lineRule="auto"/>
        <w:rPr>
          <w:rFonts w:ascii="Tahoma" w:hAnsi="Tahoma" w:cs="Tahoma"/>
          <w:sz w:val="24"/>
          <w:szCs w:val="24"/>
        </w:rPr>
      </w:pPr>
    </w:p>
    <w:p w14:paraId="486C7F34" w14:textId="77777777" w:rsidR="00B10309" w:rsidRDefault="00B10309" w:rsidP="006B2888">
      <w:pPr>
        <w:spacing w:after="0" w:line="240" w:lineRule="auto"/>
        <w:rPr>
          <w:rFonts w:ascii="Tahoma" w:hAnsi="Tahoma" w:cs="Tahoma"/>
          <w:sz w:val="24"/>
          <w:szCs w:val="24"/>
        </w:rPr>
      </w:pPr>
    </w:p>
    <w:p w14:paraId="3A605DB1" w14:textId="77777777" w:rsidR="00B10309" w:rsidRDefault="00B10309" w:rsidP="006B2888">
      <w:pPr>
        <w:spacing w:after="0" w:line="240" w:lineRule="auto"/>
        <w:rPr>
          <w:rFonts w:ascii="Tahoma" w:hAnsi="Tahoma" w:cs="Tahoma"/>
          <w:sz w:val="24"/>
          <w:szCs w:val="24"/>
        </w:rPr>
      </w:pPr>
    </w:p>
    <w:p w14:paraId="2D6821F6" w14:textId="77777777" w:rsidR="00B10309" w:rsidRDefault="00B10309" w:rsidP="006B2888">
      <w:pPr>
        <w:spacing w:after="0" w:line="240" w:lineRule="auto"/>
        <w:rPr>
          <w:rFonts w:ascii="Tahoma" w:hAnsi="Tahoma" w:cs="Tahoma"/>
          <w:sz w:val="24"/>
          <w:szCs w:val="24"/>
        </w:rPr>
      </w:pPr>
    </w:p>
    <w:p w14:paraId="70B51DC8" w14:textId="77777777" w:rsidR="00E32468" w:rsidRDefault="00E32468">
      <w:pPr>
        <w:rPr>
          <w:rFonts w:ascii="Tahoma" w:hAnsi="Tahoma" w:cs="Tahoma"/>
          <w:sz w:val="24"/>
          <w:szCs w:val="24"/>
        </w:rPr>
      </w:pPr>
    </w:p>
    <w:p w14:paraId="2E6DF254" w14:textId="77777777" w:rsidR="00E32468" w:rsidRDefault="00E32468">
      <w:pPr>
        <w:rPr>
          <w:rFonts w:ascii="Tahoma" w:hAnsi="Tahoma" w:cs="Tahoma"/>
          <w:sz w:val="24"/>
          <w:szCs w:val="24"/>
        </w:rPr>
      </w:pPr>
    </w:p>
    <w:p w14:paraId="6A8BC76C" w14:textId="51A54F80" w:rsidR="00C81CB8" w:rsidRPr="00303964" w:rsidRDefault="00C81CB8" w:rsidP="00C81CB8">
      <w:pPr>
        <w:spacing w:after="0" w:line="240" w:lineRule="auto"/>
        <w:jc w:val="center"/>
        <w:rPr>
          <w:rFonts w:ascii="Tahoma" w:hAnsi="Tahoma" w:cs="Tahoma"/>
          <w:b/>
          <w:bCs/>
          <w:sz w:val="28"/>
          <w:szCs w:val="28"/>
        </w:rPr>
      </w:pPr>
      <w:r w:rsidRPr="00303964">
        <w:rPr>
          <w:rFonts w:ascii="Tahoma" w:hAnsi="Tahoma" w:cs="Tahoma"/>
          <w:b/>
          <w:bCs/>
          <w:sz w:val="28"/>
          <w:szCs w:val="28"/>
        </w:rPr>
        <w:lastRenderedPageBreak/>
        <w:t>¿QUÉ PUEDE OCURRIR?</w:t>
      </w:r>
    </w:p>
    <w:p w14:paraId="138B2A60" w14:textId="77777777" w:rsidR="00C81CB8" w:rsidRDefault="00C81CB8" w:rsidP="008C1F3B">
      <w:pPr>
        <w:spacing w:after="0" w:line="240" w:lineRule="auto"/>
        <w:rPr>
          <w:rFonts w:ascii="Tahoma" w:hAnsi="Tahoma" w:cs="Tahoma"/>
          <w:sz w:val="28"/>
          <w:szCs w:val="28"/>
        </w:rPr>
      </w:pPr>
    </w:p>
    <w:p w14:paraId="65BD6364" w14:textId="72EB83AB" w:rsidR="00C81CB8" w:rsidRDefault="00C81CB8" w:rsidP="00C81CB8">
      <w:pPr>
        <w:pStyle w:val="Prrafodelista"/>
        <w:numPr>
          <w:ilvl w:val="0"/>
          <w:numId w:val="23"/>
        </w:numPr>
        <w:spacing w:after="0" w:line="240" w:lineRule="auto"/>
        <w:jc w:val="both"/>
        <w:rPr>
          <w:rFonts w:ascii="Tahoma" w:hAnsi="Tahoma" w:cs="Tahoma"/>
          <w:sz w:val="28"/>
          <w:szCs w:val="28"/>
        </w:rPr>
      </w:pPr>
      <w:r>
        <w:rPr>
          <w:rFonts w:ascii="Tahoma" w:hAnsi="Tahoma" w:cs="Tahoma"/>
          <w:sz w:val="28"/>
          <w:szCs w:val="28"/>
        </w:rPr>
        <w:t>Observa las siguientes situaciones presentadas en una escuela y escribe qué riesgos existen.</w:t>
      </w:r>
    </w:p>
    <w:p w14:paraId="0ABBE5E7" w14:textId="77777777" w:rsidR="00C81CB8" w:rsidRDefault="00C81CB8" w:rsidP="00C81CB8">
      <w:pPr>
        <w:spacing w:after="0" w:line="240" w:lineRule="auto"/>
        <w:jc w:val="both"/>
        <w:rPr>
          <w:rFonts w:ascii="Tahoma" w:hAnsi="Tahoma" w:cs="Tahoma"/>
          <w:sz w:val="28"/>
          <w:szCs w:val="28"/>
        </w:rPr>
      </w:pPr>
    </w:p>
    <w:tbl>
      <w:tblPr>
        <w:tblStyle w:val="Tablaconcuadrcula"/>
        <w:tblW w:w="0" w:type="auto"/>
        <w:tblLook w:val="04A0" w:firstRow="1" w:lastRow="0" w:firstColumn="1" w:lastColumn="0" w:noHBand="0" w:noVBand="1"/>
      </w:tblPr>
      <w:tblGrid>
        <w:gridCol w:w="3432"/>
        <w:gridCol w:w="6813"/>
      </w:tblGrid>
      <w:tr w:rsidR="00C81CB8" w:rsidRPr="00C81CB8" w14:paraId="406172ED" w14:textId="77777777" w:rsidTr="008C1F3B">
        <w:trPr>
          <w:trHeight w:val="437"/>
        </w:trPr>
        <w:tc>
          <w:tcPr>
            <w:tcW w:w="3397" w:type="dxa"/>
            <w:shd w:val="clear" w:color="auto" w:fill="DEEAF6" w:themeFill="accent5" w:themeFillTint="33"/>
            <w:vAlign w:val="center"/>
          </w:tcPr>
          <w:p w14:paraId="1AE22364" w14:textId="3FCE3A26" w:rsidR="00C81CB8" w:rsidRPr="00C81CB8" w:rsidRDefault="00C81CB8" w:rsidP="00C81CB8">
            <w:pPr>
              <w:jc w:val="center"/>
              <w:rPr>
                <w:rFonts w:ascii="Century Gothic" w:hAnsi="Century Gothic" w:cs="Tahoma"/>
                <w:b/>
                <w:bCs/>
                <w:sz w:val="28"/>
                <w:szCs w:val="28"/>
              </w:rPr>
            </w:pPr>
            <w:r w:rsidRPr="00C81CB8">
              <w:rPr>
                <w:rFonts w:ascii="Century Gothic" w:hAnsi="Century Gothic" w:cs="Tahoma"/>
                <w:b/>
                <w:bCs/>
                <w:sz w:val="28"/>
                <w:szCs w:val="28"/>
              </w:rPr>
              <w:t>Situación</w:t>
            </w:r>
          </w:p>
        </w:tc>
        <w:tc>
          <w:tcPr>
            <w:tcW w:w="6848" w:type="dxa"/>
            <w:shd w:val="clear" w:color="auto" w:fill="DEEAF6" w:themeFill="accent5" w:themeFillTint="33"/>
            <w:vAlign w:val="center"/>
          </w:tcPr>
          <w:p w14:paraId="7074800D" w14:textId="28A78E3F" w:rsidR="00C81CB8" w:rsidRPr="00C81CB8" w:rsidRDefault="00C81CB8" w:rsidP="00C81CB8">
            <w:pPr>
              <w:jc w:val="center"/>
              <w:rPr>
                <w:rFonts w:ascii="Century Gothic" w:hAnsi="Century Gothic" w:cs="Tahoma"/>
                <w:b/>
                <w:bCs/>
                <w:sz w:val="28"/>
                <w:szCs w:val="28"/>
              </w:rPr>
            </w:pPr>
            <w:r w:rsidRPr="00C81CB8">
              <w:rPr>
                <w:rFonts w:ascii="Century Gothic" w:hAnsi="Century Gothic" w:cs="Tahoma"/>
                <w:b/>
                <w:bCs/>
                <w:sz w:val="28"/>
                <w:szCs w:val="28"/>
              </w:rPr>
              <w:t xml:space="preserve">Riesgo </w:t>
            </w:r>
          </w:p>
        </w:tc>
      </w:tr>
      <w:tr w:rsidR="00C81CB8" w:rsidRPr="00C81CB8" w14:paraId="7D7B0C44" w14:textId="77777777" w:rsidTr="008C1F3B">
        <w:trPr>
          <w:trHeight w:val="2629"/>
        </w:trPr>
        <w:tc>
          <w:tcPr>
            <w:tcW w:w="3397" w:type="dxa"/>
            <w:vAlign w:val="center"/>
          </w:tcPr>
          <w:p w14:paraId="31D9F0D6" w14:textId="4307218D" w:rsidR="00C81CB8" w:rsidRPr="00C81CB8" w:rsidRDefault="00C81CB8" w:rsidP="00C81CB8">
            <w:pPr>
              <w:jc w:val="center"/>
              <w:rPr>
                <w:rFonts w:ascii="Century Gothic" w:hAnsi="Century Gothic" w:cs="Tahoma"/>
                <w:sz w:val="24"/>
                <w:szCs w:val="24"/>
              </w:rPr>
            </w:pPr>
            <w:r w:rsidRPr="00C81CB8">
              <w:rPr>
                <w:rFonts w:ascii="Century Gothic" w:hAnsi="Century Gothic" w:cs="Tahoma"/>
                <w:sz w:val="24"/>
                <w:szCs w:val="24"/>
              </w:rPr>
              <w:t>Varios cables no están cubiertos</w:t>
            </w:r>
            <w:r w:rsidRPr="00C81CB8">
              <w:rPr>
                <w:rFonts w:ascii="Century Gothic" w:hAnsi="Century Gothic" w:cs="Tahoma"/>
                <w:noProof/>
                <w:sz w:val="24"/>
                <w:szCs w:val="24"/>
              </w:rPr>
              <w:drawing>
                <wp:inline distT="0" distB="0" distL="0" distR="0" wp14:anchorId="4FA16E00" wp14:editId="549A1EC7">
                  <wp:extent cx="2042160" cy="1227536"/>
                  <wp:effectExtent l="0" t="0" r="0" b="0"/>
                  <wp:docPr id="191378248"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8248" name="Imagen 1" descr="Imagen que contiene Diagrama&#10;&#10;Descripción generada automá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82647" cy="1251873"/>
                          </a:xfrm>
                          <a:prstGeom prst="rect">
                            <a:avLst/>
                          </a:prstGeom>
                        </pic:spPr>
                      </pic:pic>
                    </a:graphicData>
                  </a:graphic>
                </wp:inline>
              </w:drawing>
            </w:r>
          </w:p>
          <w:p w14:paraId="7582BFD7" w14:textId="3059BA94" w:rsidR="00C81CB8" w:rsidRPr="00C81CB8" w:rsidRDefault="00C81CB8" w:rsidP="00C81CB8">
            <w:pPr>
              <w:jc w:val="center"/>
              <w:rPr>
                <w:rFonts w:ascii="Century Gothic" w:hAnsi="Century Gothic" w:cs="Tahoma"/>
                <w:sz w:val="24"/>
                <w:szCs w:val="24"/>
              </w:rPr>
            </w:pPr>
          </w:p>
        </w:tc>
        <w:tc>
          <w:tcPr>
            <w:tcW w:w="6848" w:type="dxa"/>
            <w:vAlign w:val="center"/>
          </w:tcPr>
          <w:p w14:paraId="3406A1D4" w14:textId="77777777" w:rsidR="00C81CB8" w:rsidRPr="00C81CB8" w:rsidRDefault="00C81CB8" w:rsidP="00C81CB8">
            <w:pPr>
              <w:jc w:val="both"/>
              <w:rPr>
                <w:rFonts w:ascii="Century Gothic" w:hAnsi="Century Gothic" w:cs="Tahoma"/>
                <w:sz w:val="24"/>
                <w:szCs w:val="24"/>
              </w:rPr>
            </w:pPr>
          </w:p>
        </w:tc>
      </w:tr>
      <w:tr w:rsidR="00C81CB8" w:rsidRPr="00C81CB8" w14:paraId="02DD7486" w14:textId="77777777" w:rsidTr="008C1F3B">
        <w:trPr>
          <w:trHeight w:val="2629"/>
        </w:trPr>
        <w:tc>
          <w:tcPr>
            <w:tcW w:w="3397" w:type="dxa"/>
            <w:vAlign w:val="center"/>
          </w:tcPr>
          <w:p w14:paraId="10AAA785" w14:textId="039EFD76" w:rsidR="00C81CB8" w:rsidRPr="00C81CB8" w:rsidRDefault="00C81CB8" w:rsidP="00C81CB8">
            <w:pPr>
              <w:jc w:val="center"/>
              <w:rPr>
                <w:rFonts w:ascii="Century Gothic" w:hAnsi="Century Gothic" w:cs="Tahoma"/>
                <w:sz w:val="24"/>
                <w:szCs w:val="24"/>
              </w:rPr>
            </w:pPr>
            <w:r w:rsidRPr="00C81CB8">
              <w:rPr>
                <w:rFonts w:ascii="Century Gothic" w:hAnsi="Century Gothic" w:cs="Tahoma"/>
                <w:sz w:val="24"/>
                <w:szCs w:val="24"/>
              </w:rPr>
              <w:t>El patio tiene muchas piedras sueltas</w:t>
            </w:r>
          </w:p>
          <w:p w14:paraId="74928D21" w14:textId="7D9AD23B" w:rsidR="00C81CB8" w:rsidRPr="00C81CB8" w:rsidRDefault="00C81CB8" w:rsidP="00C81CB8">
            <w:pPr>
              <w:jc w:val="center"/>
              <w:rPr>
                <w:rFonts w:ascii="Century Gothic" w:hAnsi="Century Gothic" w:cs="Tahoma"/>
                <w:sz w:val="24"/>
                <w:szCs w:val="24"/>
              </w:rPr>
            </w:pPr>
            <w:r w:rsidRPr="00C81CB8">
              <w:rPr>
                <w:rFonts w:ascii="Century Gothic" w:hAnsi="Century Gothic" w:cs="Tahoma"/>
                <w:noProof/>
                <w:sz w:val="24"/>
                <w:szCs w:val="24"/>
              </w:rPr>
              <w:drawing>
                <wp:inline distT="0" distB="0" distL="0" distR="0" wp14:anchorId="37800C35" wp14:editId="1B20CE61">
                  <wp:extent cx="1504950" cy="1436007"/>
                  <wp:effectExtent l="0" t="0" r="0" b="0"/>
                  <wp:docPr id="577555321" name="Imagen 2" descr="Un dibujo de una niñ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55321" name="Imagen 2" descr="Un dibujo de una niña&#10;&#10;Descripción generada automáticamente con confianza media"/>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3063" cy="1472374"/>
                          </a:xfrm>
                          <a:prstGeom prst="rect">
                            <a:avLst/>
                          </a:prstGeom>
                        </pic:spPr>
                      </pic:pic>
                    </a:graphicData>
                  </a:graphic>
                </wp:inline>
              </w:drawing>
            </w:r>
          </w:p>
        </w:tc>
        <w:tc>
          <w:tcPr>
            <w:tcW w:w="6848" w:type="dxa"/>
            <w:vAlign w:val="center"/>
          </w:tcPr>
          <w:p w14:paraId="353D11B7" w14:textId="77777777" w:rsidR="00C81CB8" w:rsidRPr="00C81CB8" w:rsidRDefault="00C81CB8" w:rsidP="00C81CB8">
            <w:pPr>
              <w:jc w:val="both"/>
              <w:rPr>
                <w:rFonts w:ascii="Century Gothic" w:hAnsi="Century Gothic" w:cs="Tahoma"/>
                <w:sz w:val="24"/>
                <w:szCs w:val="24"/>
              </w:rPr>
            </w:pPr>
          </w:p>
        </w:tc>
      </w:tr>
      <w:tr w:rsidR="00C81CB8" w:rsidRPr="00C81CB8" w14:paraId="7FF3A670" w14:textId="77777777" w:rsidTr="008C1F3B">
        <w:trPr>
          <w:trHeight w:val="2629"/>
        </w:trPr>
        <w:tc>
          <w:tcPr>
            <w:tcW w:w="3397" w:type="dxa"/>
            <w:vAlign w:val="center"/>
          </w:tcPr>
          <w:p w14:paraId="70FCC4CD" w14:textId="056E462D" w:rsidR="00C81CB8" w:rsidRPr="00C81CB8" w:rsidRDefault="00C81CB8" w:rsidP="00C81CB8">
            <w:pPr>
              <w:jc w:val="center"/>
              <w:rPr>
                <w:rFonts w:ascii="Century Gothic" w:hAnsi="Century Gothic" w:cs="Tahoma"/>
                <w:sz w:val="24"/>
                <w:szCs w:val="24"/>
              </w:rPr>
            </w:pPr>
            <w:r w:rsidRPr="00C81CB8">
              <w:rPr>
                <w:rFonts w:ascii="Century Gothic" w:hAnsi="Century Gothic" w:cs="Tahoma"/>
                <w:sz w:val="24"/>
                <w:szCs w:val="24"/>
              </w:rPr>
              <w:t>El suelo del baño siempre está mojado</w:t>
            </w:r>
          </w:p>
          <w:p w14:paraId="04CBE065" w14:textId="05CD62AC" w:rsidR="00C81CB8" w:rsidRPr="00C81CB8" w:rsidRDefault="00C81CB8" w:rsidP="00C81CB8">
            <w:pPr>
              <w:jc w:val="center"/>
              <w:rPr>
                <w:rFonts w:ascii="Century Gothic" w:hAnsi="Century Gothic" w:cs="Tahoma"/>
                <w:sz w:val="24"/>
                <w:szCs w:val="24"/>
              </w:rPr>
            </w:pPr>
            <w:r w:rsidRPr="00C81CB8">
              <w:rPr>
                <w:rFonts w:ascii="Century Gothic" w:hAnsi="Century Gothic" w:cs="Tahoma"/>
                <w:noProof/>
                <w:sz w:val="24"/>
                <w:szCs w:val="24"/>
              </w:rPr>
              <w:drawing>
                <wp:inline distT="0" distB="0" distL="0" distR="0" wp14:anchorId="334F0A98" wp14:editId="3AD86829">
                  <wp:extent cx="1844040" cy="1395394"/>
                  <wp:effectExtent l="0" t="0" r="3810" b="0"/>
                  <wp:docPr id="1308810717"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10717" name="Imagen 3" descr="Imagen que contiene Diagrama&#10;&#10;Descripción generada automá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3791" cy="1417907"/>
                          </a:xfrm>
                          <a:prstGeom prst="rect">
                            <a:avLst/>
                          </a:prstGeom>
                        </pic:spPr>
                      </pic:pic>
                    </a:graphicData>
                  </a:graphic>
                </wp:inline>
              </w:drawing>
            </w:r>
          </w:p>
        </w:tc>
        <w:tc>
          <w:tcPr>
            <w:tcW w:w="6848" w:type="dxa"/>
            <w:vAlign w:val="center"/>
          </w:tcPr>
          <w:p w14:paraId="1C6C4083" w14:textId="77777777" w:rsidR="00C81CB8" w:rsidRPr="00C81CB8" w:rsidRDefault="00C81CB8" w:rsidP="00C81CB8">
            <w:pPr>
              <w:jc w:val="both"/>
              <w:rPr>
                <w:rFonts w:ascii="Century Gothic" w:hAnsi="Century Gothic" w:cs="Tahoma"/>
                <w:sz w:val="24"/>
                <w:szCs w:val="24"/>
              </w:rPr>
            </w:pPr>
          </w:p>
        </w:tc>
      </w:tr>
      <w:tr w:rsidR="00C81CB8" w:rsidRPr="00C81CB8" w14:paraId="20AD9972" w14:textId="77777777" w:rsidTr="008C1F3B">
        <w:trPr>
          <w:trHeight w:val="2629"/>
        </w:trPr>
        <w:tc>
          <w:tcPr>
            <w:tcW w:w="3397" w:type="dxa"/>
            <w:vAlign w:val="center"/>
          </w:tcPr>
          <w:p w14:paraId="7098D166" w14:textId="7286E990" w:rsidR="00C81CB8" w:rsidRPr="00C81CB8" w:rsidRDefault="00C81CB8" w:rsidP="00C81CB8">
            <w:pPr>
              <w:jc w:val="center"/>
              <w:rPr>
                <w:rFonts w:ascii="Century Gothic" w:hAnsi="Century Gothic" w:cs="Tahoma"/>
                <w:sz w:val="24"/>
                <w:szCs w:val="24"/>
              </w:rPr>
            </w:pPr>
            <w:r w:rsidRPr="00C81CB8">
              <w:rPr>
                <w:rFonts w:ascii="Century Gothic" w:hAnsi="Century Gothic" w:cs="Tahoma"/>
                <w:sz w:val="24"/>
                <w:szCs w:val="24"/>
              </w:rPr>
              <w:t>Las ventanas de la biblioteca están rotas</w:t>
            </w:r>
          </w:p>
          <w:p w14:paraId="7157D022" w14:textId="4E76EB00" w:rsidR="00C81CB8" w:rsidRPr="00C81CB8" w:rsidRDefault="00C81CB8" w:rsidP="00C81CB8">
            <w:pPr>
              <w:jc w:val="center"/>
              <w:rPr>
                <w:rFonts w:ascii="Century Gothic" w:hAnsi="Century Gothic" w:cs="Tahoma"/>
                <w:sz w:val="24"/>
                <w:szCs w:val="24"/>
              </w:rPr>
            </w:pPr>
            <w:r w:rsidRPr="00C81CB8">
              <w:rPr>
                <w:rFonts w:ascii="Century Gothic" w:hAnsi="Century Gothic" w:cs="Tahoma"/>
                <w:noProof/>
                <w:sz w:val="24"/>
                <w:szCs w:val="24"/>
              </w:rPr>
              <w:drawing>
                <wp:inline distT="0" distB="0" distL="0" distR="0" wp14:anchorId="43224C3F" wp14:editId="154A5794">
                  <wp:extent cx="1179121" cy="1295124"/>
                  <wp:effectExtent l="0" t="0" r="2540" b="635"/>
                  <wp:docPr id="1964698677"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98677" name="Imagen 4" descr="Diagrama&#10;&#10;Descripción generada automá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88752" cy="1305702"/>
                          </a:xfrm>
                          <a:prstGeom prst="rect">
                            <a:avLst/>
                          </a:prstGeom>
                        </pic:spPr>
                      </pic:pic>
                    </a:graphicData>
                  </a:graphic>
                </wp:inline>
              </w:drawing>
            </w:r>
          </w:p>
        </w:tc>
        <w:tc>
          <w:tcPr>
            <w:tcW w:w="6848" w:type="dxa"/>
            <w:vAlign w:val="center"/>
          </w:tcPr>
          <w:p w14:paraId="50D89A8B" w14:textId="77777777" w:rsidR="00C81CB8" w:rsidRPr="00C81CB8" w:rsidRDefault="00C81CB8" w:rsidP="00C81CB8">
            <w:pPr>
              <w:jc w:val="both"/>
              <w:rPr>
                <w:rFonts w:ascii="Century Gothic" w:hAnsi="Century Gothic" w:cs="Tahoma"/>
                <w:sz w:val="24"/>
                <w:szCs w:val="24"/>
              </w:rPr>
            </w:pPr>
          </w:p>
        </w:tc>
      </w:tr>
    </w:tbl>
    <w:p w14:paraId="45A57590" w14:textId="77777777" w:rsidR="002D362E" w:rsidRDefault="002D362E" w:rsidP="006D6886">
      <w:pPr>
        <w:spacing w:after="0" w:line="240" w:lineRule="auto"/>
        <w:jc w:val="center"/>
        <w:rPr>
          <w:rFonts w:ascii="Tahoma" w:hAnsi="Tahoma" w:cs="Tahoma"/>
          <w:b/>
          <w:bCs/>
          <w:sz w:val="28"/>
          <w:szCs w:val="28"/>
        </w:rPr>
      </w:pPr>
    </w:p>
    <w:p w14:paraId="4E4E7F21" w14:textId="0C417155" w:rsidR="00303964" w:rsidRPr="00E06681" w:rsidRDefault="00303964" w:rsidP="006D6886">
      <w:pPr>
        <w:spacing w:after="0" w:line="240" w:lineRule="auto"/>
        <w:jc w:val="center"/>
        <w:rPr>
          <w:rFonts w:ascii="Tahoma" w:hAnsi="Tahoma" w:cs="Tahoma"/>
          <w:b/>
          <w:bCs/>
          <w:sz w:val="28"/>
          <w:szCs w:val="28"/>
        </w:rPr>
      </w:pPr>
      <w:r w:rsidRPr="00E06681">
        <w:rPr>
          <w:rFonts w:ascii="Tahoma" w:hAnsi="Tahoma" w:cs="Tahoma"/>
          <w:b/>
          <w:bCs/>
          <w:sz w:val="28"/>
          <w:szCs w:val="28"/>
        </w:rPr>
        <w:lastRenderedPageBreak/>
        <w:t>ASÍ SE PUDO EVITAR</w:t>
      </w:r>
    </w:p>
    <w:p w14:paraId="70A42E1F" w14:textId="77777777" w:rsidR="00303964" w:rsidRDefault="00303964" w:rsidP="008C1F3B">
      <w:pPr>
        <w:spacing w:after="0" w:line="240" w:lineRule="auto"/>
        <w:rPr>
          <w:rFonts w:ascii="Tahoma" w:hAnsi="Tahoma" w:cs="Tahoma"/>
          <w:sz w:val="28"/>
          <w:szCs w:val="28"/>
        </w:rPr>
      </w:pPr>
    </w:p>
    <w:p w14:paraId="064008DD" w14:textId="211415BD" w:rsidR="00303964" w:rsidRDefault="00303964" w:rsidP="00303964">
      <w:pPr>
        <w:pStyle w:val="Prrafodelista"/>
        <w:numPr>
          <w:ilvl w:val="0"/>
          <w:numId w:val="23"/>
        </w:numPr>
        <w:spacing w:after="0" w:line="240" w:lineRule="auto"/>
        <w:jc w:val="both"/>
        <w:rPr>
          <w:rFonts w:ascii="Tahoma" w:hAnsi="Tahoma" w:cs="Tahoma"/>
          <w:sz w:val="28"/>
          <w:szCs w:val="28"/>
        </w:rPr>
      </w:pPr>
      <w:r>
        <w:rPr>
          <w:rFonts w:ascii="Tahoma" w:hAnsi="Tahoma" w:cs="Tahoma"/>
          <w:sz w:val="28"/>
          <w:szCs w:val="28"/>
        </w:rPr>
        <w:t>Lee la descripción de los accidentes que ocurrieron en una escuela y escribe en la columna derecha cómo se pudieron evitar.</w:t>
      </w:r>
    </w:p>
    <w:p w14:paraId="583FEA5D" w14:textId="77777777" w:rsidR="00303964" w:rsidRDefault="00303964" w:rsidP="00303964">
      <w:pPr>
        <w:spacing w:after="0" w:line="240" w:lineRule="auto"/>
        <w:jc w:val="center"/>
        <w:rPr>
          <w:rFonts w:ascii="Tahoma" w:hAnsi="Tahoma" w:cs="Tahoma"/>
          <w:sz w:val="28"/>
          <w:szCs w:val="28"/>
        </w:rPr>
      </w:pPr>
    </w:p>
    <w:tbl>
      <w:tblPr>
        <w:tblStyle w:val="Tablaconcuadrcula"/>
        <w:tblW w:w="0" w:type="auto"/>
        <w:tblLook w:val="04A0" w:firstRow="1" w:lastRow="0" w:firstColumn="1" w:lastColumn="0" w:noHBand="0" w:noVBand="1"/>
      </w:tblPr>
      <w:tblGrid>
        <w:gridCol w:w="3539"/>
        <w:gridCol w:w="6706"/>
      </w:tblGrid>
      <w:tr w:rsidR="00303964" w14:paraId="55A1DB50" w14:textId="77777777" w:rsidTr="008C1F3B">
        <w:trPr>
          <w:trHeight w:val="437"/>
        </w:trPr>
        <w:tc>
          <w:tcPr>
            <w:tcW w:w="3539" w:type="dxa"/>
            <w:shd w:val="clear" w:color="auto" w:fill="DEEAF6" w:themeFill="accent5" w:themeFillTint="33"/>
            <w:vAlign w:val="center"/>
          </w:tcPr>
          <w:p w14:paraId="67A9E924" w14:textId="2F3542B7" w:rsidR="00303964" w:rsidRPr="00E06681" w:rsidRDefault="00303964" w:rsidP="00303964">
            <w:pPr>
              <w:jc w:val="center"/>
              <w:rPr>
                <w:rFonts w:ascii="Century Gothic" w:hAnsi="Century Gothic" w:cs="Tahoma"/>
                <w:b/>
                <w:bCs/>
                <w:sz w:val="28"/>
                <w:szCs w:val="28"/>
              </w:rPr>
            </w:pPr>
            <w:r w:rsidRPr="00E06681">
              <w:rPr>
                <w:rFonts w:ascii="Century Gothic" w:hAnsi="Century Gothic" w:cs="Tahoma"/>
                <w:b/>
                <w:bCs/>
                <w:sz w:val="28"/>
                <w:szCs w:val="28"/>
              </w:rPr>
              <w:t>Accidente</w:t>
            </w:r>
          </w:p>
        </w:tc>
        <w:tc>
          <w:tcPr>
            <w:tcW w:w="6706" w:type="dxa"/>
            <w:shd w:val="clear" w:color="auto" w:fill="DEEAF6" w:themeFill="accent5" w:themeFillTint="33"/>
            <w:vAlign w:val="center"/>
          </w:tcPr>
          <w:p w14:paraId="7C61F932" w14:textId="4F4F9372" w:rsidR="00303964" w:rsidRPr="00E06681" w:rsidRDefault="00303964" w:rsidP="00303964">
            <w:pPr>
              <w:jc w:val="center"/>
              <w:rPr>
                <w:rFonts w:ascii="Century Gothic" w:hAnsi="Century Gothic" w:cs="Tahoma"/>
                <w:b/>
                <w:bCs/>
                <w:sz w:val="28"/>
                <w:szCs w:val="28"/>
              </w:rPr>
            </w:pPr>
            <w:r w:rsidRPr="00E06681">
              <w:rPr>
                <w:rFonts w:ascii="Century Gothic" w:hAnsi="Century Gothic" w:cs="Tahoma"/>
                <w:b/>
                <w:bCs/>
                <w:sz w:val="28"/>
                <w:szCs w:val="28"/>
              </w:rPr>
              <w:t>Así se pudo evitar</w:t>
            </w:r>
          </w:p>
        </w:tc>
      </w:tr>
      <w:tr w:rsidR="00303964" w14:paraId="40CEAF21" w14:textId="77777777" w:rsidTr="008C1F3B">
        <w:trPr>
          <w:trHeight w:val="2258"/>
        </w:trPr>
        <w:tc>
          <w:tcPr>
            <w:tcW w:w="3539" w:type="dxa"/>
            <w:vAlign w:val="center"/>
          </w:tcPr>
          <w:p w14:paraId="19CEA882" w14:textId="3CBB2283" w:rsidR="00303964" w:rsidRPr="00E06681" w:rsidRDefault="0097339C" w:rsidP="00E06681">
            <w:pPr>
              <w:jc w:val="center"/>
              <w:rPr>
                <w:rFonts w:ascii="Century Gothic" w:hAnsi="Century Gothic" w:cs="Tahoma"/>
                <w:sz w:val="24"/>
                <w:szCs w:val="24"/>
              </w:rPr>
            </w:pPr>
            <w:r w:rsidRPr="00E06681">
              <w:rPr>
                <w:rFonts w:ascii="Century Gothic" w:hAnsi="Century Gothic" w:cs="Tahoma"/>
                <w:sz w:val="24"/>
                <w:szCs w:val="24"/>
              </w:rPr>
              <w:t>El maestro Luis se tropezó con los cables de la computadora</w:t>
            </w:r>
          </w:p>
          <w:p w14:paraId="3D67787C" w14:textId="6D9F7EE6" w:rsidR="0097339C" w:rsidRPr="00E06681" w:rsidRDefault="0097339C" w:rsidP="00303964">
            <w:pPr>
              <w:jc w:val="center"/>
              <w:rPr>
                <w:rFonts w:ascii="Century Gothic" w:hAnsi="Century Gothic" w:cs="Tahoma"/>
                <w:sz w:val="24"/>
                <w:szCs w:val="24"/>
              </w:rPr>
            </w:pPr>
            <w:r w:rsidRPr="00E06681">
              <w:rPr>
                <w:rFonts w:ascii="Century Gothic" w:hAnsi="Century Gothic" w:cs="Tahoma"/>
                <w:noProof/>
                <w:sz w:val="24"/>
                <w:szCs w:val="24"/>
              </w:rPr>
              <w:drawing>
                <wp:inline distT="0" distB="0" distL="0" distR="0" wp14:anchorId="1AD43C90" wp14:editId="5364FAD0">
                  <wp:extent cx="1592580" cy="1172653"/>
                  <wp:effectExtent l="0" t="0" r="7620" b="8890"/>
                  <wp:docPr id="1228697202" name="Imagen 5"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97202" name="Imagen 5" descr="Un dibujo de un perro&#10;&#10;Descripción generada automáticamente con confianza medi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20206" cy="1192995"/>
                          </a:xfrm>
                          <a:prstGeom prst="rect">
                            <a:avLst/>
                          </a:prstGeom>
                        </pic:spPr>
                      </pic:pic>
                    </a:graphicData>
                  </a:graphic>
                </wp:inline>
              </w:drawing>
            </w:r>
          </w:p>
        </w:tc>
        <w:tc>
          <w:tcPr>
            <w:tcW w:w="6706" w:type="dxa"/>
            <w:vAlign w:val="center"/>
          </w:tcPr>
          <w:p w14:paraId="45860084" w14:textId="77777777" w:rsidR="00303964" w:rsidRPr="000A4D67" w:rsidRDefault="00303964" w:rsidP="00303964">
            <w:pPr>
              <w:jc w:val="center"/>
              <w:rPr>
                <w:rFonts w:ascii="Century Gothic" w:hAnsi="Century Gothic" w:cs="Tahoma"/>
                <w:sz w:val="28"/>
                <w:szCs w:val="28"/>
              </w:rPr>
            </w:pPr>
          </w:p>
        </w:tc>
      </w:tr>
      <w:tr w:rsidR="00303964" w14:paraId="31FDC0A9" w14:textId="77777777" w:rsidTr="008C1F3B">
        <w:trPr>
          <w:trHeight w:val="1964"/>
        </w:trPr>
        <w:tc>
          <w:tcPr>
            <w:tcW w:w="3539" w:type="dxa"/>
            <w:vAlign w:val="center"/>
          </w:tcPr>
          <w:p w14:paraId="4BC7A04B" w14:textId="7227D653" w:rsidR="00303964" w:rsidRPr="00E06681" w:rsidRDefault="0097339C" w:rsidP="00303964">
            <w:pPr>
              <w:jc w:val="center"/>
              <w:rPr>
                <w:rFonts w:ascii="Century Gothic" w:hAnsi="Century Gothic" w:cs="Tahoma"/>
                <w:sz w:val="24"/>
                <w:szCs w:val="24"/>
              </w:rPr>
            </w:pPr>
            <w:r w:rsidRPr="00E06681">
              <w:rPr>
                <w:rFonts w:ascii="Century Gothic" w:hAnsi="Century Gothic" w:cs="Tahoma"/>
                <w:sz w:val="24"/>
                <w:szCs w:val="24"/>
              </w:rPr>
              <w:t>Fernando se fracturó el brazo cuando se cayó de las escaleras</w:t>
            </w:r>
          </w:p>
          <w:p w14:paraId="54216366" w14:textId="458D4A62" w:rsidR="0097339C" w:rsidRPr="00E06681" w:rsidRDefault="0097339C" w:rsidP="00303964">
            <w:pPr>
              <w:jc w:val="center"/>
              <w:rPr>
                <w:rFonts w:ascii="Century Gothic" w:hAnsi="Century Gothic" w:cs="Tahoma"/>
                <w:sz w:val="24"/>
                <w:szCs w:val="24"/>
              </w:rPr>
            </w:pPr>
            <w:r w:rsidRPr="00E06681">
              <w:rPr>
                <w:rFonts w:ascii="Century Gothic" w:hAnsi="Century Gothic" w:cs="Tahoma"/>
                <w:noProof/>
                <w:sz w:val="24"/>
                <w:szCs w:val="24"/>
              </w:rPr>
              <w:drawing>
                <wp:inline distT="0" distB="0" distL="0" distR="0" wp14:anchorId="586B6020" wp14:editId="5ACF07A4">
                  <wp:extent cx="678180" cy="1340879"/>
                  <wp:effectExtent l="0" t="0" r="7620" b="0"/>
                  <wp:docPr id="608724337" name="Imagen 6" descr="Forma, Círc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24337" name="Imagen 6" descr="Forma, Círculo&#10;&#10;Descripción generada automáticament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97694" cy="1379462"/>
                          </a:xfrm>
                          <a:prstGeom prst="rect">
                            <a:avLst/>
                          </a:prstGeom>
                        </pic:spPr>
                      </pic:pic>
                    </a:graphicData>
                  </a:graphic>
                </wp:inline>
              </w:drawing>
            </w:r>
          </w:p>
        </w:tc>
        <w:tc>
          <w:tcPr>
            <w:tcW w:w="6706" w:type="dxa"/>
            <w:vAlign w:val="center"/>
          </w:tcPr>
          <w:p w14:paraId="1FEF14CD" w14:textId="77777777" w:rsidR="00303964" w:rsidRPr="000A4D67" w:rsidRDefault="00303964" w:rsidP="00303964">
            <w:pPr>
              <w:jc w:val="center"/>
              <w:rPr>
                <w:rFonts w:ascii="Century Gothic" w:hAnsi="Century Gothic" w:cs="Tahoma"/>
                <w:sz w:val="28"/>
                <w:szCs w:val="28"/>
              </w:rPr>
            </w:pPr>
          </w:p>
        </w:tc>
      </w:tr>
      <w:tr w:rsidR="00303964" w14:paraId="4A5A6090" w14:textId="77777777" w:rsidTr="008C1F3B">
        <w:trPr>
          <w:trHeight w:val="2154"/>
        </w:trPr>
        <w:tc>
          <w:tcPr>
            <w:tcW w:w="3539" w:type="dxa"/>
            <w:vAlign w:val="center"/>
          </w:tcPr>
          <w:p w14:paraId="47E2C15A" w14:textId="7D562D14" w:rsidR="00303964" w:rsidRPr="00E06681" w:rsidRDefault="0097339C" w:rsidP="00303964">
            <w:pPr>
              <w:jc w:val="center"/>
              <w:rPr>
                <w:rFonts w:ascii="Century Gothic" w:hAnsi="Century Gothic" w:cs="Tahoma"/>
                <w:sz w:val="24"/>
                <w:szCs w:val="24"/>
              </w:rPr>
            </w:pPr>
            <w:r w:rsidRPr="00E06681">
              <w:rPr>
                <w:rFonts w:ascii="Century Gothic" w:hAnsi="Century Gothic" w:cs="Tahoma"/>
                <w:sz w:val="24"/>
                <w:szCs w:val="24"/>
              </w:rPr>
              <w:t>Pedro se raspó la rodilla porque resbaló con la arena suelta de la cancha</w:t>
            </w:r>
          </w:p>
          <w:p w14:paraId="6ED4D21B" w14:textId="34C682E6" w:rsidR="0097339C" w:rsidRPr="00E06681" w:rsidRDefault="0097339C" w:rsidP="00303964">
            <w:pPr>
              <w:jc w:val="center"/>
              <w:rPr>
                <w:rFonts w:ascii="Century Gothic" w:hAnsi="Century Gothic" w:cs="Tahoma"/>
                <w:sz w:val="24"/>
                <w:szCs w:val="24"/>
              </w:rPr>
            </w:pPr>
            <w:r w:rsidRPr="00E06681">
              <w:rPr>
                <w:rFonts w:ascii="Century Gothic" w:hAnsi="Century Gothic" w:cs="Tahoma"/>
                <w:noProof/>
                <w:sz w:val="24"/>
                <w:szCs w:val="24"/>
              </w:rPr>
              <w:drawing>
                <wp:inline distT="0" distB="0" distL="0" distR="0" wp14:anchorId="3E988C85" wp14:editId="3CA681D1">
                  <wp:extent cx="800100" cy="1150952"/>
                  <wp:effectExtent l="0" t="0" r="0" b="0"/>
                  <wp:docPr id="523814686" name="Imagen 7" descr="Un dibujo de un personaje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14686" name="Imagen 7" descr="Un dibujo de un personaje animado&#10;&#10;Descripción generada automáticamente con confianza baja"/>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27287" cy="1190060"/>
                          </a:xfrm>
                          <a:prstGeom prst="rect">
                            <a:avLst/>
                          </a:prstGeom>
                        </pic:spPr>
                      </pic:pic>
                    </a:graphicData>
                  </a:graphic>
                </wp:inline>
              </w:drawing>
            </w:r>
          </w:p>
        </w:tc>
        <w:tc>
          <w:tcPr>
            <w:tcW w:w="6706" w:type="dxa"/>
            <w:vAlign w:val="center"/>
          </w:tcPr>
          <w:p w14:paraId="758D5748" w14:textId="77777777" w:rsidR="00303964" w:rsidRPr="000A4D67" w:rsidRDefault="00303964" w:rsidP="00303964">
            <w:pPr>
              <w:jc w:val="center"/>
              <w:rPr>
                <w:rFonts w:ascii="Century Gothic" w:hAnsi="Century Gothic" w:cs="Tahoma"/>
                <w:sz w:val="28"/>
                <w:szCs w:val="28"/>
              </w:rPr>
            </w:pPr>
          </w:p>
        </w:tc>
      </w:tr>
      <w:tr w:rsidR="00303964" w14:paraId="5F27734F" w14:textId="77777777" w:rsidTr="008C1F3B">
        <w:trPr>
          <w:trHeight w:val="3021"/>
        </w:trPr>
        <w:tc>
          <w:tcPr>
            <w:tcW w:w="3539" w:type="dxa"/>
            <w:vAlign w:val="center"/>
          </w:tcPr>
          <w:p w14:paraId="71D48D3A" w14:textId="6E0C4D14" w:rsidR="00303964" w:rsidRPr="00E06681" w:rsidRDefault="00E06681" w:rsidP="00303964">
            <w:pPr>
              <w:jc w:val="center"/>
              <w:rPr>
                <w:rFonts w:ascii="Century Gothic" w:hAnsi="Century Gothic" w:cs="Tahoma"/>
                <w:sz w:val="24"/>
                <w:szCs w:val="24"/>
              </w:rPr>
            </w:pPr>
            <w:r>
              <w:rPr>
                <w:rFonts w:ascii="Century Gothic" w:hAnsi="Century Gothic" w:cs="Tahoma"/>
                <w:sz w:val="24"/>
                <w:szCs w:val="24"/>
              </w:rPr>
              <w:t>A Rocío le picó un alacrán en el patio</w:t>
            </w:r>
          </w:p>
          <w:p w14:paraId="08375473" w14:textId="642BEBAC" w:rsidR="00E06681" w:rsidRPr="00E06681" w:rsidRDefault="00E06681" w:rsidP="00303964">
            <w:pPr>
              <w:jc w:val="center"/>
              <w:rPr>
                <w:rFonts w:ascii="Century Gothic" w:hAnsi="Century Gothic" w:cs="Tahoma"/>
                <w:sz w:val="24"/>
                <w:szCs w:val="24"/>
              </w:rPr>
            </w:pPr>
            <w:r w:rsidRPr="00E06681">
              <w:rPr>
                <w:noProof/>
                <w:sz w:val="24"/>
                <w:szCs w:val="24"/>
              </w:rPr>
              <w:drawing>
                <wp:inline distT="0" distB="0" distL="0" distR="0" wp14:anchorId="399D408F" wp14:editId="68310C01">
                  <wp:extent cx="1061784" cy="1348297"/>
                  <wp:effectExtent l="0" t="0" r="5080" b="4445"/>
                  <wp:docPr id="108183705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5937" cy="1366269"/>
                          </a:xfrm>
                          <a:prstGeom prst="rect">
                            <a:avLst/>
                          </a:prstGeom>
                          <a:noFill/>
                          <a:ln>
                            <a:noFill/>
                          </a:ln>
                        </pic:spPr>
                      </pic:pic>
                    </a:graphicData>
                  </a:graphic>
                </wp:inline>
              </w:drawing>
            </w:r>
          </w:p>
        </w:tc>
        <w:tc>
          <w:tcPr>
            <w:tcW w:w="6706" w:type="dxa"/>
            <w:vAlign w:val="center"/>
          </w:tcPr>
          <w:p w14:paraId="4DAF74FA" w14:textId="77777777" w:rsidR="00303964" w:rsidRPr="000A4D67" w:rsidRDefault="00303964" w:rsidP="00303964">
            <w:pPr>
              <w:jc w:val="center"/>
              <w:rPr>
                <w:rFonts w:ascii="Century Gothic" w:hAnsi="Century Gothic" w:cs="Tahoma"/>
                <w:sz w:val="28"/>
                <w:szCs w:val="28"/>
              </w:rPr>
            </w:pPr>
          </w:p>
        </w:tc>
      </w:tr>
    </w:tbl>
    <w:p w14:paraId="3E4A10ED" w14:textId="2E51BE5B" w:rsidR="002164D0" w:rsidRDefault="002164D0" w:rsidP="00303964">
      <w:pPr>
        <w:spacing w:after="0" w:line="240" w:lineRule="auto"/>
        <w:jc w:val="center"/>
        <w:rPr>
          <w:rFonts w:ascii="Tahoma" w:hAnsi="Tahoma" w:cs="Tahoma"/>
          <w:b/>
          <w:bCs/>
          <w:sz w:val="28"/>
          <w:szCs w:val="28"/>
        </w:rPr>
      </w:pPr>
      <w:r>
        <w:rPr>
          <w:rFonts w:ascii="Tahoma" w:hAnsi="Tahoma" w:cs="Tahoma"/>
          <w:b/>
          <w:bCs/>
          <w:sz w:val="28"/>
          <w:szCs w:val="28"/>
        </w:rPr>
        <w:lastRenderedPageBreak/>
        <w:t>NOS COMPORTAMOS PARA PREVENIR ACCIDENTES</w:t>
      </w:r>
    </w:p>
    <w:p w14:paraId="591B20B6" w14:textId="77777777" w:rsidR="002164D0" w:rsidRPr="008C1F3B" w:rsidRDefault="002164D0" w:rsidP="008C1F3B">
      <w:pPr>
        <w:spacing w:after="0" w:line="240" w:lineRule="auto"/>
        <w:rPr>
          <w:rFonts w:ascii="Tahoma" w:hAnsi="Tahoma" w:cs="Tahoma"/>
          <w:sz w:val="28"/>
          <w:szCs w:val="28"/>
        </w:rPr>
      </w:pPr>
    </w:p>
    <w:p w14:paraId="4D0E0BDC" w14:textId="3C915004" w:rsidR="002164D0" w:rsidRDefault="002164D0" w:rsidP="002164D0">
      <w:pPr>
        <w:pStyle w:val="Prrafodelista"/>
        <w:numPr>
          <w:ilvl w:val="0"/>
          <w:numId w:val="23"/>
        </w:numPr>
        <w:spacing w:after="0" w:line="240" w:lineRule="auto"/>
        <w:jc w:val="both"/>
        <w:rPr>
          <w:rFonts w:ascii="Tahoma" w:hAnsi="Tahoma" w:cs="Tahoma"/>
          <w:sz w:val="28"/>
          <w:szCs w:val="28"/>
        </w:rPr>
      </w:pPr>
      <w:r>
        <w:rPr>
          <w:rFonts w:ascii="Tahoma" w:hAnsi="Tahoma" w:cs="Tahoma"/>
          <w:sz w:val="28"/>
          <w:szCs w:val="28"/>
        </w:rPr>
        <w:t>Escribe qué accidentes pueden ocurrir si se tienen los comportamientos inadecuados que se presentan:</w:t>
      </w:r>
    </w:p>
    <w:p w14:paraId="33AF4961" w14:textId="77777777" w:rsidR="002164D0" w:rsidRDefault="002164D0" w:rsidP="002164D0">
      <w:pPr>
        <w:spacing w:after="0" w:line="240" w:lineRule="auto"/>
        <w:jc w:val="both"/>
        <w:rPr>
          <w:rFonts w:ascii="Tahoma" w:hAnsi="Tahoma" w:cs="Tahoma"/>
          <w:sz w:val="28"/>
          <w:szCs w:val="28"/>
        </w:rPr>
      </w:pPr>
    </w:p>
    <w:tbl>
      <w:tblPr>
        <w:tblStyle w:val="Tablaconcuadrcula"/>
        <w:tblW w:w="0" w:type="auto"/>
        <w:tblLook w:val="04A0" w:firstRow="1" w:lastRow="0" w:firstColumn="1" w:lastColumn="0" w:noHBand="0" w:noVBand="1"/>
      </w:tblPr>
      <w:tblGrid>
        <w:gridCol w:w="2830"/>
        <w:gridCol w:w="7415"/>
      </w:tblGrid>
      <w:tr w:rsidR="002164D0" w14:paraId="359187E0" w14:textId="77777777" w:rsidTr="008C1F3B">
        <w:tc>
          <w:tcPr>
            <w:tcW w:w="2830" w:type="dxa"/>
            <w:shd w:val="clear" w:color="auto" w:fill="DEEAF6" w:themeFill="accent5" w:themeFillTint="33"/>
            <w:vAlign w:val="center"/>
          </w:tcPr>
          <w:p w14:paraId="0D452AF8" w14:textId="7087DC69" w:rsidR="002164D0" w:rsidRPr="002164D0" w:rsidRDefault="002164D0" w:rsidP="002164D0">
            <w:pPr>
              <w:jc w:val="center"/>
              <w:rPr>
                <w:rFonts w:ascii="Century Gothic" w:hAnsi="Century Gothic" w:cs="Tahoma"/>
                <w:b/>
                <w:bCs/>
                <w:sz w:val="28"/>
                <w:szCs w:val="28"/>
              </w:rPr>
            </w:pPr>
            <w:r w:rsidRPr="002164D0">
              <w:rPr>
                <w:rFonts w:ascii="Century Gothic" w:hAnsi="Century Gothic" w:cs="Tahoma"/>
                <w:b/>
                <w:bCs/>
                <w:sz w:val="28"/>
                <w:szCs w:val="28"/>
              </w:rPr>
              <w:t>Comportamientos inadecuados</w:t>
            </w:r>
          </w:p>
        </w:tc>
        <w:tc>
          <w:tcPr>
            <w:tcW w:w="7415" w:type="dxa"/>
            <w:shd w:val="clear" w:color="auto" w:fill="DEEAF6" w:themeFill="accent5" w:themeFillTint="33"/>
            <w:vAlign w:val="center"/>
          </w:tcPr>
          <w:p w14:paraId="318E2797" w14:textId="064EE540" w:rsidR="002164D0" w:rsidRPr="002164D0" w:rsidRDefault="002164D0" w:rsidP="002164D0">
            <w:pPr>
              <w:jc w:val="center"/>
              <w:rPr>
                <w:rFonts w:ascii="Century Gothic" w:hAnsi="Century Gothic" w:cs="Tahoma"/>
                <w:b/>
                <w:bCs/>
                <w:sz w:val="28"/>
                <w:szCs w:val="28"/>
              </w:rPr>
            </w:pPr>
            <w:r w:rsidRPr="002164D0">
              <w:rPr>
                <w:rFonts w:ascii="Century Gothic" w:hAnsi="Century Gothic" w:cs="Tahoma"/>
                <w:b/>
                <w:bCs/>
                <w:sz w:val="28"/>
                <w:szCs w:val="28"/>
              </w:rPr>
              <w:t>Accidentes que pueden ocurrir</w:t>
            </w:r>
          </w:p>
        </w:tc>
      </w:tr>
      <w:tr w:rsidR="002164D0" w14:paraId="7489D75F" w14:textId="77777777" w:rsidTr="008C1F3B">
        <w:tc>
          <w:tcPr>
            <w:tcW w:w="2830" w:type="dxa"/>
            <w:vAlign w:val="center"/>
          </w:tcPr>
          <w:p w14:paraId="2B1662CF" w14:textId="68F5D8FF" w:rsidR="002164D0" w:rsidRPr="002164D0" w:rsidRDefault="002164D0" w:rsidP="002164D0">
            <w:pPr>
              <w:jc w:val="center"/>
              <w:rPr>
                <w:rFonts w:ascii="Century Gothic" w:hAnsi="Century Gothic" w:cs="Tahoma"/>
                <w:sz w:val="28"/>
                <w:szCs w:val="28"/>
              </w:rPr>
            </w:pPr>
            <w:r>
              <w:rPr>
                <w:rFonts w:ascii="Century Gothic" w:hAnsi="Century Gothic" w:cs="Tahoma"/>
                <w:sz w:val="28"/>
                <w:szCs w:val="28"/>
              </w:rPr>
              <w:t>Correr por las escaleras</w:t>
            </w:r>
          </w:p>
        </w:tc>
        <w:tc>
          <w:tcPr>
            <w:tcW w:w="7415" w:type="dxa"/>
            <w:vAlign w:val="center"/>
          </w:tcPr>
          <w:p w14:paraId="7BD59AE2" w14:textId="77777777" w:rsidR="002164D0" w:rsidRDefault="002164D0" w:rsidP="002164D0">
            <w:pPr>
              <w:jc w:val="center"/>
              <w:rPr>
                <w:rFonts w:ascii="Century Gothic" w:hAnsi="Century Gothic" w:cs="Tahoma"/>
                <w:sz w:val="28"/>
                <w:szCs w:val="28"/>
              </w:rPr>
            </w:pPr>
          </w:p>
          <w:p w14:paraId="40957373" w14:textId="77777777" w:rsidR="002164D0" w:rsidRDefault="002164D0" w:rsidP="002164D0">
            <w:pPr>
              <w:jc w:val="center"/>
              <w:rPr>
                <w:rFonts w:ascii="Century Gothic" w:hAnsi="Century Gothic" w:cs="Tahoma"/>
                <w:sz w:val="28"/>
                <w:szCs w:val="28"/>
              </w:rPr>
            </w:pPr>
          </w:p>
          <w:p w14:paraId="43C4D2B3" w14:textId="77777777" w:rsidR="002164D0" w:rsidRDefault="002164D0" w:rsidP="002164D0">
            <w:pPr>
              <w:jc w:val="center"/>
              <w:rPr>
                <w:rFonts w:ascii="Century Gothic" w:hAnsi="Century Gothic" w:cs="Tahoma"/>
                <w:sz w:val="28"/>
                <w:szCs w:val="28"/>
              </w:rPr>
            </w:pPr>
          </w:p>
          <w:p w14:paraId="14D96F27" w14:textId="77777777" w:rsidR="002164D0" w:rsidRPr="002164D0" w:rsidRDefault="002164D0" w:rsidP="002164D0">
            <w:pPr>
              <w:jc w:val="center"/>
              <w:rPr>
                <w:rFonts w:ascii="Century Gothic" w:hAnsi="Century Gothic" w:cs="Tahoma"/>
                <w:sz w:val="28"/>
                <w:szCs w:val="28"/>
              </w:rPr>
            </w:pPr>
          </w:p>
        </w:tc>
      </w:tr>
      <w:tr w:rsidR="002164D0" w14:paraId="50E6F906" w14:textId="77777777" w:rsidTr="008C1F3B">
        <w:tc>
          <w:tcPr>
            <w:tcW w:w="2830" w:type="dxa"/>
            <w:vAlign w:val="center"/>
          </w:tcPr>
          <w:p w14:paraId="67185E28" w14:textId="3A929BA8" w:rsidR="002164D0" w:rsidRPr="002164D0" w:rsidRDefault="002164D0" w:rsidP="002164D0">
            <w:pPr>
              <w:jc w:val="center"/>
              <w:rPr>
                <w:rFonts w:ascii="Century Gothic" w:hAnsi="Century Gothic" w:cs="Tahoma"/>
                <w:sz w:val="28"/>
                <w:szCs w:val="28"/>
              </w:rPr>
            </w:pPr>
            <w:r>
              <w:rPr>
                <w:rFonts w:ascii="Century Gothic" w:hAnsi="Century Gothic" w:cs="Tahoma"/>
                <w:sz w:val="28"/>
                <w:szCs w:val="28"/>
              </w:rPr>
              <w:t>Lanzar piedras para jugar</w:t>
            </w:r>
          </w:p>
        </w:tc>
        <w:tc>
          <w:tcPr>
            <w:tcW w:w="7415" w:type="dxa"/>
            <w:vAlign w:val="center"/>
          </w:tcPr>
          <w:p w14:paraId="10927EBA" w14:textId="77777777" w:rsidR="002164D0" w:rsidRDefault="002164D0" w:rsidP="002164D0">
            <w:pPr>
              <w:jc w:val="center"/>
              <w:rPr>
                <w:rFonts w:ascii="Century Gothic" w:hAnsi="Century Gothic" w:cs="Tahoma"/>
                <w:sz w:val="28"/>
                <w:szCs w:val="28"/>
              </w:rPr>
            </w:pPr>
          </w:p>
          <w:p w14:paraId="2AF3AFAC" w14:textId="77777777" w:rsidR="002164D0" w:rsidRDefault="002164D0" w:rsidP="002164D0">
            <w:pPr>
              <w:jc w:val="center"/>
              <w:rPr>
                <w:rFonts w:ascii="Century Gothic" w:hAnsi="Century Gothic" w:cs="Tahoma"/>
                <w:sz w:val="28"/>
                <w:szCs w:val="28"/>
              </w:rPr>
            </w:pPr>
          </w:p>
          <w:p w14:paraId="61C87E1B" w14:textId="77777777" w:rsidR="002164D0" w:rsidRDefault="002164D0" w:rsidP="002164D0">
            <w:pPr>
              <w:jc w:val="center"/>
              <w:rPr>
                <w:rFonts w:ascii="Century Gothic" w:hAnsi="Century Gothic" w:cs="Tahoma"/>
                <w:sz w:val="28"/>
                <w:szCs w:val="28"/>
              </w:rPr>
            </w:pPr>
          </w:p>
          <w:p w14:paraId="2CE10E1B" w14:textId="77777777" w:rsidR="002164D0" w:rsidRPr="002164D0" w:rsidRDefault="002164D0" w:rsidP="002164D0">
            <w:pPr>
              <w:jc w:val="center"/>
              <w:rPr>
                <w:rFonts w:ascii="Century Gothic" w:hAnsi="Century Gothic" w:cs="Tahoma"/>
                <w:sz w:val="28"/>
                <w:szCs w:val="28"/>
              </w:rPr>
            </w:pPr>
          </w:p>
        </w:tc>
      </w:tr>
      <w:tr w:rsidR="002164D0" w14:paraId="1DACDEBF" w14:textId="77777777" w:rsidTr="008C1F3B">
        <w:tc>
          <w:tcPr>
            <w:tcW w:w="2830" w:type="dxa"/>
            <w:vAlign w:val="center"/>
          </w:tcPr>
          <w:p w14:paraId="47EC4581" w14:textId="256A60E3" w:rsidR="002164D0" w:rsidRPr="002164D0" w:rsidRDefault="002164D0" w:rsidP="002164D0">
            <w:pPr>
              <w:jc w:val="center"/>
              <w:rPr>
                <w:rFonts w:ascii="Century Gothic" w:hAnsi="Century Gothic" w:cs="Tahoma"/>
                <w:sz w:val="28"/>
                <w:szCs w:val="28"/>
              </w:rPr>
            </w:pPr>
            <w:r>
              <w:rPr>
                <w:rFonts w:ascii="Century Gothic" w:hAnsi="Century Gothic" w:cs="Tahoma"/>
                <w:sz w:val="28"/>
                <w:szCs w:val="28"/>
              </w:rPr>
              <w:t>Tener el salón desordenado</w:t>
            </w:r>
          </w:p>
        </w:tc>
        <w:tc>
          <w:tcPr>
            <w:tcW w:w="7415" w:type="dxa"/>
            <w:vAlign w:val="center"/>
          </w:tcPr>
          <w:p w14:paraId="412200AF" w14:textId="77777777" w:rsidR="002164D0" w:rsidRDefault="002164D0" w:rsidP="002164D0">
            <w:pPr>
              <w:jc w:val="center"/>
              <w:rPr>
                <w:rFonts w:ascii="Century Gothic" w:hAnsi="Century Gothic" w:cs="Tahoma"/>
                <w:sz w:val="28"/>
                <w:szCs w:val="28"/>
              </w:rPr>
            </w:pPr>
          </w:p>
          <w:p w14:paraId="7FADBF63" w14:textId="77777777" w:rsidR="002164D0" w:rsidRDefault="002164D0" w:rsidP="002164D0">
            <w:pPr>
              <w:jc w:val="center"/>
              <w:rPr>
                <w:rFonts w:ascii="Century Gothic" w:hAnsi="Century Gothic" w:cs="Tahoma"/>
                <w:sz w:val="28"/>
                <w:szCs w:val="28"/>
              </w:rPr>
            </w:pPr>
          </w:p>
          <w:p w14:paraId="1CC3B3F9" w14:textId="77777777" w:rsidR="002164D0" w:rsidRDefault="002164D0" w:rsidP="002164D0">
            <w:pPr>
              <w:jc w:val="center"/>
              <w:rPr>
                <w:rFonts w:ascii="Century Gothic" w:hAnsi="Century Gothic" w:cs="Tahoma"/>
                <w:sz w:val="28"/>
                <w:szCs w:val="28"/>
              </w:rPr>
            </w:pPr>
          </w:p>
          <w:p w14:paraId="4E333609" w14:textId="77777777" w:rsidR="002164D0" w:rsidRPr="002164D0" w:rsidRDefault="002164D0" w:rsidP="002164D0">
            <w:pPr>
              <w:jc w:val="center"/>
              <w:rPr>
                <w:rFonts w:ascii="Century Gothic" w:hAnsi="Century Gothic" w:cs="Tahoma"/>
                <w:sz w:val="28"/>
                <w:szCs w:val="28"/>
              </w:rPr>
            </w:pPr>
          </w:p>
        </w:tc>
      </w:tr>
      <w:tr w:rsidR="002164D0" w14:paraId="7040360C" w14:textId="77777777" w:rsidTr="008C1F3B">
        <w:tc>
          <w:tcPr>
            <w:tcW w:w="2830" w:type="dxa"/>
            <w:vAlign w:val="center"/>
          </w:tcPr>
          <w:p w14:paraId="0BEA194F" w14:textId="7D13AAAB" w:rsidR="002164D0" w:rsidRPr="002164D0" w:rsidRDefault="002164D0" w:rsidP="002164D0">
            <w:pPr>
              <w:jc w:val="center"/>
              <w:rPr>
                <w:rFonts w:ascii="Century Gothic" w:hAnsi="Century Gothic" w:cs="Tahoma"/>
                <w:sz w:val="28"/>
                <w:szCs w:val="28"/>
              </w:rPr>
            </w:pPr>
            <w:r>
              <w:rPr>
                <w:rFonts w:ascii="Century Gothic" w:hAnsi="Century Gothic" w:cs="Tahoma"/>
                <w:sz w:val="28"/>
                <w:szCs w:val="28"/>
              </w:rPr>
              <w:t>Jugar cerca de la basura</w:t>
            </w:r>
          </w:p>
        </w:tc>
        <w:tc>
          <w:tcPr>
            <w:tcW w:w="7415" w:type="dxa"/>
            <w:vAlign w:val="center"/>
          </w:tcPr>
          <w:p w14:paraId="0996023A" w14:textId="77777777" w:rsidR="002164D0" w:rsidRDefault="002164D0" w:rsidP="002164D0">
            <w:pPr>
              <w:jc w:val="center"/>
              <w:rPr>
                <w:rFonts w:ascii="Century Gothic" w:hAnsi="Century Gothic" w:cs="Tahoma"/>
                <w:sz w:val="28"/>
                <w:szCs w:val="28"/>
              </w:rPr>
            </w:pPr>
          </w:p>
          <w:p w14:paraId="66003000" w14:textId="77777777" w:rsidR="002164D0" w:rsidRDefault="002164D0" w:rsidP="002164D0">
            <w:pPr>
              <w:jc w:val="center"/>
              <w:rPr>
                <w:rFonts w:ascii="Century Gothic" w:hAnsi="Century Gothic" w:cs="Tahoma"/>
                <w:sz w:val="28"/>
                <w:szCs w:val="28"/>
              </w:rPr>
            </w:pPr>
          </w:p>
          <w:p w14:paraId="6266DA79" w14:textId="77777777" w:rsidR="002164D0" w:rsidRDefault="002164D0" w:rsidP="002164D0">
            <w:pPr>
              <w:jc w:val="center"/>
              <w:rPr>
                <w:rFonts w:ascii="Century Gothic" w:hAnsi="Century Gothic" w:cs="Tahoma"/>
                <w:sz w:val="28"/>
                <w:szCs w:val="28"/>
              </w:rPr>
            </w:pPr>
          </w:p>
          <w:p w14:paraId="2ED9AFF6" w14:textId="77777777" w:rsidR="002164D0" w:rsidRPr="002164D0" w:rsidRDefault="002164D0" w:rsidP="002164D0">
            <w:pPr>
              <w:jc w:val="center"/>
              <w:rPr>
                <w:rFonts w:ascii="Century Gothic" w:hAnsi="Century Gothic" w:cs="Tahoma"/>
                <w:sz w:val="28"/>
                <w:szCs w:val="28"/>
              </w:rPr>
            </w:pPr>
          </w:p>
        </w:tc>
      </w:tr>
      <w:tr w:rsidR="002164D0" w14:paraId="6FE9AFF6" w14:textId="77777777" w:rsidTr="008C1F3B">
        <w:tc>
          <w:tcPr>
            <w:tcW w:w="2830" w:type="dxa"/>
            <w:vAlign w:val="center"/>
          </w:tcPr>
          <w:p w14:paraId="6A6667B6" w14:textId="768769E3" w:rsidR="002164D0" w:rsidRPr="002164D0" w:rsidRDefault="002164D0" w:rsidP="002164D0">
            <w:pPr>
              <w:jc w:val="center"/>
              <w:rPr>
                <w:rFonts w:ascii="Century Gothic" w:hAnsi="Century Gothic" w:cs="Tahoma"/>
                <w:sz w:val="28"/>
                <w:szCs w:val="28"/>
              </w:rPr>
            </w:pPr>
            <w:r>
              <w:rPr>
                <w:rFonts w:ascii="Century Gothic" w:hAnsi="Century Gothic" w:cs="Tahoma"/>
                <w:sz w:val="28"/>
                <w:szCs w:val="28"/>
              </w:rPr>
              <w:t>Jugar con las tijeras</w:t>
            </w:r>
          </w:p>
        </w:tc>
        <w:tc>
          <w:tcPr>
            <w:tcW w:w="7415" w:type="dxa"/>
            <w:vAlign w:val="center"/>
          </w:tcPr>
          <w:p w14:paraId="6716D4A2" w14:textId="77777777" w:rsidR="002164D0" w:rsidRDefault="002164D0" w:rsidP="002164D0">
            <w:pPr>
              <w:jc w:val="center"/>
              <w:rPr>
                <w:rFonts w:ascii="Century Gothic" w:hAnsi="Century Gothic" w:cs="Tahoma"/>
                <w:sz w:val="28"/>
                <w:szCs w:val="28"/>
              </w:rPr>
            </w:pPr>
          </w:p>
          <w:p w14:paraId="73193D5B" w14:textId="77777777" w:rsidR="002164D0" w:rsidRDefault="002164D0" w:rsidP="002164D0">
            <w:pPr>
              <w:jc w:val="center"/>
              <w:rPr>
                <w:rFonts w:ascii="Century Gothic" w:hAnsi="Century Gothic" w:cs="Tahoma"/>
                <w:sz w:val="28"/>
                <w:szCs w:val="28"/>
              </w:rPr>
            </w:pPr>
          </w:p>
          <w:p w14:paraId="6AF581EA" w14:textId="77777777" w:rsidR="002164D0" w:rsidRDefault="002164D0" w:rsidP="002164D0">
            <w:pPr>
              <w:jc w:val="center"/>
              <w:rPr>
                <w:rFonts w:ascii="Century Gothic" w:hAnsi="Century Gothic" w:cs="Tahoma"/>
                <w:sz w:val="28"/>
                <w:szCs w:val="28"/>
              </w:rPr>
            </w:pPr>
          </w:p>
          <w:p w14:paraId="75A5ACF8" w14:textId="77777777" w:rsidR="002164D0" w:rsidRPr="002164D0" w:rsidRDefault="002164D0" w:rsidP="002164D0">
            <w:pPr>
              <w:jc w:val="center"/>
              <w:rPr>
                <w:rFonts w:ascii="Century Gothic" w:hAnsi="Century Gothic" w:cs="Tahoma"/>
                <w:sz w:val="28"/>
                <w:szCs w:val="28"/>
              </w:rPr>
            </w:pPr>
          </w:p>
        </w:tc>
      </w:tr>
      <w:tr w:rsidR="002164D0" w14:paraId="51721CEE" w14:textId="77777777" w:rsidTr="008C1F3B">
        <w:tc>
          <w:tcPr>
            <w:tcW w:w="2830" w:type="dxa"/>
            <w:vAlign w:val="center"/>
          </w:tcPr>
          <w:p w14:paraId="52230928" w14:textId="43F62EC3" w:rsidR="002164D0" w:rsidRDefault="002164D0" w:rsidP="002164D0">
            <w:pPr>
              <w:jc w:val="center"/>
              <w:rPr>
                <w:rFonts w:ascii="Century Gothic" w:hAnsi="Century Gothic" w:cs="Tahoma"/>
                <w:sz w:val="28"/>
                <w:szCs w:val="28"/>
              </w:rPr>
            </w:pPr>
            <w:r>
              <w:rPr>
                <w:rFonts w:ascii="Century Gothic" w:hAnsi="Century Gothic" w:cs="Tahoma"/>
                <w:sz w:val="28"/>
                <w:szCs w:val="28"/>
              </w:rPr>
              <w:t>Subirse a los árboles</w:t>
            </w:r>
          </w:p>
        </w:tc>
        <w:tc>
          <w:tcPr>
            <w:tcW w:w="7415" w:type="dxa"/>
            <w:vAlign w:val="center"/>
          </w:tcPr>
          <w:p w14:paraId="143C2B8B" w14:textId="77777777" w:rsidR="002164D0" w:rsidRDefault="002164D0" w:rsidP="002164D0">
            <w:pPr>
              <w:jc w:val="center"/>
              <w:rPr>
                <w:rFonts w:ascii="Century Gothic" w:hAnsi="Century Gothic" w:cs="Tahoma"/>
                <w:sz w:val="28"/>
                <w:szCs w:val="28"/>
              </w:rPr>
            </w:pPr>
          </w:p>
          <w:p w14:paraId="544D114B" w14:textId="77777777" w:rsidR="002164D0" w:rsidRDefault="002164D0" w:rsidP="002164D0">
            <w:pPr>
              <w:jc w:val="center"/>
              <w:rPr>
                <w:rFonts w:ascii="Century Gothic" w:hAnsi="Century Gothic" w:cs="Tahoma"/>
                <w:sz w:val="28"/>
                <w:szCs w:val="28"/>
              </w:rPr>
            </w:pPr>
          </w:p>
          <w:p w14:paraId="4B07B4A3" w14:textId="77777777" w:rsidR="002164D0" w:rsidRDefault="002164D0" w:rsidP="002164D0">
            <w:pPr>
              <w:jc w:val="center"/>
              <w:rPr>
                <w:rFonts w:ascii="Century Gothic" w:hAnsi="Century Gothic" w:cs="Tahoma"/>
                <w:sz w:val="28"/>
                <w:szCs w:val="28"/>
              </w:rPr>
            </w:pPr>
          </w:p>
          <w:p w14:paraId="25232C95" w14:textId="77777777" w:rsidR="002164D0" w:rsidRPr="002164D0" w:rsidRDefault="002164D0" w:rsidP="002164D0">
            <w:pPr>
              <w:jc w:val="center"/>
              <w:rPr>
                <w:rFonts w:ascii="Century Gothic" w:hAnsi="Century Gothic" w:cs="Tahoma"/>
                <w:sz w:val="28"/>
                <w:szCs w:val="28"/>
              </w:rPr>
            </w:pPr>
          </w:p>
        </w:tc>
      </w:tr>
      <w:tr w:rsidR="002164D0" w14:paraId="25A5D20A" w14:textId="77777777" w:rsidTr="008C1F3B">
        <w:tc>
          <w:tcPr>
            <w:tcW w:w="2830" w:type="dxa"/>
            <w:vAlign w:val="center"/>
          </w:tcPr>
          <w:p w14:paraId="3EF0AD49" w14:textId="566CCE13" w:rsidR="002164D0" w:rsidRDefault="002164D0" w:rsidP="002164D0">
            <w:pPr>
              <w:jc w:val="center"/>
              <w:rPr>
                <w:rFonts w:ascii="Century Gothic" w:hAnsi="Century Gothic" w:cs="Tahoma"/>
                <w:sz w:val="28"/>
                <w:szCs w:val="28"/>
              </w:rPr>
            </w:pPr>
            <w:r>
              <w:rPr>
                <w:rFonts w:ascii="Century Gothic" w:hAnsi="Century Gothic" w:cs="Tahoma"/>
                <w:sz w:val="28"/>
                <w:szCs w:val="28"/>
              </w:rPr>
              <w:t>Jugar luchitas</w:t>
            </w:r>
          </w:p>
        </w:tc>
        <w:tc>
          <w:tcPr>
            <w:tcW w:w="7415" w:type="dxa"/>
            <w:vAlign w:val="center"/>
          </w:tcPr>
          <w:p w14:paraId="67B78B5D" w14:textId="77777777" w:rsidR="002164D0" w:rsidRDefault="002164D0" w:rsidP="002164D0">
            <w:pPr>
              <w:jc w:val="center"/>
              <w:rPr>
                <w:rFonts w:ascii="Century Gothic" w:hAnsi="Century Gothic" w:cs="Tahoma"/>
                <w:sz w:val="28"/>
                <w:szCs w:val="28"/>
              </w:rPr>
            </w:pPr>
          </w:p>
          <w:p w14:paraId="17B82DFE" w14:textId="77777777" w:rsidR="002164D0" w:rsidRDefault="002164D0" w:rsidP="002164D0">
            <w:pPr>
              <w:jc w:val="center"/>
              <w:rPr>
                <w:rFonts w:ascii="Century Gothic" w:hAnsi="Century Gothic" w:cs="Tahoma"/>
                <w:sz w:val="28"/>
                <w:szCs w:val="28"/>
              </w:rPr>
            </w:pPr>
          </w:p>
          <w:p w14:paraId="30864D40" w14:textId="77777777" w:rsidR="002164D0" w:rsidRDefault="002164D0" w:rsidP="002164D0">
            <w:pPr>
              <w:jc w:val="center"/>
              <w:rPr>
                <w:rFonts w:ascii="Century Gothic" w:hAnsi="Century Gothic" w:cs="Tahoma"/>
                <w:sz w:val="28"/>
                <w:szCs w:val="28"/>
              </w:rPr>
            </w:pPr>
          </w:p>
          <w:p w14:paraId="323490DA" w14:textId="77777777" w:rsidR="002164D0" w:rsidRPr="002164D0" w:rsidRDefault="002164D0" w:rsidP="002164D0">
            <w:pPr>
              <w:jc w:val="center"/>
              <w:rPr>
                <w:rFonts w:ascii="Century Gothic" w:hAnsi="Century Gothic" w:cs="Tahoma"/>
                <w:sz w:val="28"/>
                <w:szCs w:val="28"/>
              </w:rPr>
            </w:pPr>
          </w:p>
        </w:tc>
      </w:tr>
      <w:tr w:rsidR="002164D0" w14:paraId="036CAB35" w14:textId="77777777" w:rsidTr="008C1F3B">
        <w:tc>
          <w:tcPr>
            <w:tcW w:w="2830" w:type="dxa"/>
            <w:vAlign w:val="center"/>
          </w:tcPr>
          <w:p w14:paraId="6E561767" w14:textId="272A8393" w:rsidR="002164D0" w:rsidRDefault="00F207E4" w:rsidP="002164D0">
            <w:pPr>
              <w:jc w:val="center"/>
              <w:rPr>
                <w:rFonts w:ascii="Century Gothic" w:hAnsi="Century Gothic" w:cs="Tahoma"/>
                <w:sz w:val="28"/>
                <w:szCs w:val="28"/>
              </w:rPr>
            </w:pPr>
            <w:r>
              <w:rPr>
                <w:rFonts w:ascii="Century Gothic" w:hAnsi="Century Gothic" w:cs="Tahoma"/>
                <w:sz w:val="28"/>
                <w:szCs w:val="28"/>
              </w:rPr>
              <w:t>Jugar cerca de los cables</w:t>
            </w:r>
          </w:p>
        </w:tc>
        <w:tc>
          <w:tcPr>
            <w:tcW w:w="7415" w:type="dxa"/>
            <w:vAlign w:val="center"/>
          </w:tcPr>
          <w:p w14:paraId="40A4F780" w14:textId="77777777" w:rsidR="002164D0" w:rsidRDefault="002164D0" w:rsidP="002164D0">
            <w:pPr>
              <w:jc w:val="center"/>
              <w:rPr>
                <w:rFonts w:ascii="Century Gothic" w:hAnsi="Century Gothic" w:cs="Tahoma"/>
                <w:sz w:val="28"/>
                <w:szCs w:val="28"/>
              </w:rPr>
            </w:pPr>
          </w:p>
          <w:p w14:paraId="0E20B783" w14:textId="77777777" w:rsidR="00F207E4" w:rsidRDefault="00F207E4" w:rsidP="002164D0">
            <w:pPr>
              <w:jc w:val="center"/>
              <w:rPr>
                <w:rFonts w:ascii="Century Gothic" w:hAnsi="Century Gothic" w:cs="Tahoma"/>
                <w:sz w:val="28"/>
                <w:szCs w:val="28"/>
              </w:rPr>
            </w:pPr>
          </w:p>
          <w:p w14:paraId="08C9DE47" w14:textId="77777777" w:rsidR="00F207E4" w:rsidRDefault="00F207E4" w:rsidP="002164D0">
            <w:pPr>
              <w:jc w:val="center"/>
              <w:rPr>
                <w:rFonts w:ascii="Century Gothic" w:hAnsi="Century Gothic" w:cs="Tahoma"/>
                <w:sz w:val="28"/>
                <w:szCs w:val="28"/>
              </w:rPr>
            </w:pPr>
          </w:p>
          <w:p w14:paraId="77CCB5F0" w14:textId="77777777" w:rsidR="00F207E4" w:rsidRDefault="00F207E4" w:rsidP="002164D0">
            <w:pPr>
              <w:jc w:val="center"/>
              <w:rPr>
                <w:rFonts w:ascii="Century Gothic" w:hAnsi="Century Gothic" w:cs="Tahoma"/>
                <w:sz w:val="28"/>
                <w:szCs w:val="28"/>
              </w:rPr>
            </w:pPr>
          </w:p>
        </w:tc>
      </w:tr>
    </w:tbl>
    <w:p w14:paraId="02F6011E" w14:textId="77777777" w:rsidR="002164D0" w:rsidRPr="002164D0" w:rsidRDefault="002164D0" w:rsidP="002164D0">
      <w:pPr>
        <w:spacing w:after="0" w:line="240" w:lineRule="auto"/>
        <w:jc w:val="center"/>
        <w:rPr>
          <w:rFonts w:ascii="Tahoma" w:hAnsi="Tahoma" w:cs="Tahoma"/>
          <w:sz w:val="28"/>
          <w:szCs w:val="28"/>
        </w:rPr>
      </w:pPr>
    </w:p>
    <w:p w14:paraId="3CD3E4F4" w14:textId="676C3C16" w:rsidR="00EB0F32" w:rsidRPr="00EB0F32" w:rsidRDefault="00EB0F32" w:rsidP="00303964">
      <w:pPr>
        <w:spacing w:after="0" w:line="240" w:lineRule="auto"/>
        <w:jc w:val="center"/>
        <w:rPr>
          <w:rFonts w:ascii="Tahoma" w:hAnsi="Tahoma" w:cs="Tahoma"/>
          <w:b/>
          <w:bCs/>
          <w:sz w:val="28"/>
          <w:szCs w:val="28"/>
        </w:rPr>
      </w:pPr>
      <w:r w:rsidRPr="00EB0F32">
        <w:rPr>
          <w:rFonts w:ascii="Tahoma" w:hAnsi="Tahoma" w:cs="Tahoma"/>
          <w:b/>
          <w:bCs/>
          <w:sz w:val="28"/>
          <w:szCs w:val="28"/>
        </w:rPr>
        <w:lastRenderedPageBreak/>
        <w:t>SIMBOLOGÍA</w:t>
      </w:r>
    </w:p>
    <w:p w14:paraId="38CE8494" w14:textId="77777777" w:rsidR="00EB0F32" w:rsidRDefault="00EB0F32" w:rsidP="008C1F3B">
      <w:pPr>
        <w:spacing w:after="0" w:line="240" w:lineRule="auto"/>
        <w:rPr>
          <w:rFonts w:ascii="Tahoma" w:hAnsi="Tahoma" w:cs="Tahoma"/>
          <w:sz w:val="28"/>
          <w:szCs w:val="28"/>
        </w:rPr>
      </w:pPr>
    </w:p>
    <w:p w14:paraId="36FFE0CD" w14:textId="03857D6B" w:rsidR="00EB0F32" w:rsidRDefault="00EB0F32" w:rsidP="00EB0F32">
      <w:pPr>
        <w:pStyle w:val="Prrafodelista"/>
        <w:numPr>
          <w:ilvl w:val="0"/>
          <w:numId w:val="23"/>
        </w:numPr>
        <w:spacing w:after="0" w:line="240" w:lineRule="auto"/>
        <w:jc w:val="both"/>
        <w:rPr>
          <w:rFonts w:ascii="Tahoma" w:hAnsi="Tahoma" w:cs="Tahoma"/>
          <w:sz w:val="28"/>
          <w:szCs w:val="28"/>
        </w:rPr>
      </w:pPr>
      <w:r>
        <w:rPr>
          <w:rFonts w:ascii="Tahoma" w:hAnsi="Tahoma" w:cs="Tahoma"/>
          <w:sz w:val="28"/>
          <w:szCs w:val="28"/>
        </w:rPr>
        <w:t>Escribe el significado de cada símbolo</w:t>
      </w:r>
      <w:r w:rsidR="00844FE5">
        <w:rPr>
          <w:rFonts w:ascii="Tahoma" w:hAnsi="Tahoma" w:cs="Tahoma"/>
          <w:sz w:val="28"/>
          <w:szCs w:val="28"/>
        </w:rPr>
        <w:t xml:space="preserve"> y comenta con tus compañeros cuáles pueden colocar en la escuela.</w:t>
      </w:r>
    </w:p>
    <w:p w14:paraId="510AE603" w14:textId="77777777" w:rsidR="00EB0F32" w:rsidRDefault="00EB0F32" w:rsidP="00EB0F32">
      <w:pPr>
        <w:spacing w:after="0" w:line="240" w:lineRule="auto"/>
        <w:jc w:val="both"/>
        <w:rPr>
          <w:rFonts w:ascii="Tahoma" w:hAnsi="Tahoma" w:cs="Tahoma"/>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EB0F32" w:rsidRPr="00844FE5" w14:paraId="161768AA" w14:textId="77777777" w:rsidTr="00844FE5">
        <w:trPr>
          <w:trHeight w:val="2112"/>
        </w:trPr>
        <w:tc>
          <w:tcPr>
            <w:tcW w:w="5122" w:type="dxa"/>
            <w:vAlign w:val="center"/>
          </w:tcPr>
          <w:p w14:paraId="264BB42D" w14:textId="372537FE" w:rsidR="00EB0F32" w:rsidRPr="00844FE5" w:rsidRDefault="00EB0F32" w:rsidP="00EB0F32">
            <w:pPr>
              <w:jc w:val="center"/>
              <w:rPr>
                <w:rFonts w:ascii="Century Gothic" w:hAnsi="Century Gothic" w:cs="Tahoma"/>
                <w:sz w:val="28"/>
                <w:szCs w:val="28"/>
              </w:rPr>
            </w:pPr>
            <w:r w:rsidRPr="00844FE5">
              <w:rPr>
                <w:rFonts w:ascii="Century Gothic" w:hAnsi="Century Gothic"/>
                <w:noProof/>
              </w:rPr>
              <w:drawing>
                <wp:inline distT="0" distB="0" distL="0" distR="0" wp14:anchorId="62CEAF29" wp14:editId="6E3F5663">
                  <wp:extent cx="713260" cy="1134859"/>
                  <wp:effectExtent l="0" t="0" r="0" b="8255"/>
                  <wp:docPr id="158177883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9877" cy="1161297"/>
                          </a:xfrm>
                          <a:prstGeom prst="rect">
                            <a:avLst/>
                          </a:prstGeom>
                          <a:noFill/>
                          <a:ln>
                            <a:noFill/>
                          </a:ln>
                        </pic:spPr>
                      </pic:pic>
                    </a:graphicData>
                  </a:graphic>
                </wp:inline>
              </w:drawing>
            </w:r>
          </w:p>
        </w:tc>
        <w:tc>
          <w:tcPr>
            <w:tcW w:w="5123" w:type="dxa"/>
            <w:vAlign w:val="center"/>
          </w:tcPr>
          <w:p w14:paraId="414BDAD8" w14:textId="18073420" w:rsidR="00EB0F32" w:rsidRPr="00844FE5" w:rsidRDefault="00EB0F32" w:rsidP="00EB0F32">
            <w:pPr>
              <w:jc w:val="center"/>
              <w:rPr>
                <w:rFonts w:ascii="Century Gothic" w:hAnsi="Century Gothic" w:cs="Tahoma"/>
                <w:sz w:val="28"/>
                <w:szCs w:val="28"/>
              </w:rPr>
            </w:pPr>
            <w:r w:rsidRPr="00844FE5">
              <w:rPr>
                <w:rFonts w:ascii="Century Gothic" w:hAnsi="Century Gothic"/>
                <w:noProof/>
              </w:rPr>
              <w:drawing>
                <wp:inline distT="0" distB="0" distL="0" distR="0" wp14:anchorId="468D2BA7" wp14:editId="35B33B54">
                  <wp:extent cx="1149824" cy="1165648"/>
                  <wp:effectExtent l="0" t="0" r="0" b="0"/>
                  <wp:docPr id="71578561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0717" cy="1176691"/>
                          </a:xfrm>
                          <a:prstGeom prst="rect">
                            <a:avLst/>
                          </a:prstGeom>
                          <a:noFill/>
                          <a:ln>
                            <a:noFill/>
                          </a:ln>
                        </pic:spPr>
                      </pic:pic>
                    </a:graphicData>
                  </a:graphic>
                </wp:inline>
              </w:drawing>
            </w:r>
          </w:p>
        </w:tc>
      </w:tr>
      <w:tr w:rsidR="00844FE5" w:rsidRPr="00844FE5" w14:paraId="3E7130AD" w14:textId="77777777" w:rsidTr="00844FE5">
        <w:trPr>
          <w:trHeight w:val="439"/>
        </w:trPr>
        <w:tc>
          <w:tcPr>
            <w:tcW w:w="5122" w:type="dxa"/>
            <w:vAlign w:val="center"/>
          </w:tcPr>
          <w:p w14:paraId="38329AE8" w14:textId="77777777" w:rsidR="00844FE5" w:rsidRDefault="00844FE5" w:rsidP="00EB0F32">
            <w:pPr>
              <w:jc w:val="center"/>
              <w:rPr>
                <w:rFonts w:ascii="Century Gothic" w:hAnsi="Century Gothic"/>
                <w:noProof/>
              </w:rPr>
            </w:pPr>
          </w:p>
          <w:p w14:paraId="1F78C288" w14:textId="77777777" w:rsidR="00844FE5" w:rsidRDefault="00844FE5" w:rsidP="00EB0F32">
            <w:pPr>
              <w:jc w:val="center"/>
              <w:rPr>
                <w:rFonts w:ascii="Century Gothic" w:hAnsi="Century Gothic"/>
                <w:noProof/>
              </w:rPr>
            </w:pPr>
            <w:r>
              <w:rPr>
                <w:rFonts w:ascii="Century Gothic" w:hAnsi="Century Gothic"/>
                <w:noProof/>
              </w:rPr>
              <w:t>_________________________________</w:t>
            </w:r>
          </w:p>
          <w:p w14:paraId="6C3319E1" w14:textId="37F7CAFA" w:rsidR="00844FE5" w:rsidRPr="00844FE5" w:rsidRDefault="00844FE5" w:rsidP="00EB0F32">
            <w:pPr>
              <w:jc w:val="center"/>
              <w:rPr>
                <w:rFonts w:ascii="Century Gothic" w:hAnsi="Century Gothic"/>
                <w:noProof/>
              </w:rPr>
            </w:pPr>
          </w:p>
        </w:tc>
        <w:tc>
          <w:tcPr>
            <w:tcW w:w="5123" w:type="dxa"/>
            <w:vAlign w:val="center"/>
          </w:tcPr>
          <w:p w14:paraId="6F6F7939" w14:textId="77777777" w:rsidR="00844FE5" w:rsidRDefault="00844FE5" w:rsidP="00EB0F32">
            <w:pPr>
              <w:jc w:val="center"/>
              <w:rPr>
                <w:rFonts w:ascii="Century Gothic" w:hAnsi="Century Gothic"/>
                <w:noProof/>
              </w:rPr>
            </w:pPr>
          </w:p>
          <w:p w14:paraId="2C5AAF49" w14:textId="77777777" w:rsidR="00844FE5" w:rsidRDefault="00844FE5" w:rsidP="00EB0F32">
            <w:pPr>
              <w:jc w:val="center"/>
              <w:rPr>
                <w:rFonts w:ascii="Century Gothic" w:hAnsi="Century Gothic"/>
                <w:noProof/>
              </w:rPr>
            </w:pPr>
            <w:r>
              <w:rPr>
                <w:rFonts w:ascii="Century Gothic" w:hAnsi="Century Gothic"/>
                <w:noProof/>
              </w:rPr>
              <w:t>_________________________________</w:t>
            </w:r>
          </w:p>
          <w:p w14:paraId="7F74C9DD" w14:textId="086D9811" w:rsidR="00844FE5" w:rsidRPr="00844FE5" w:rsidRDefault="00844FE5" w:rsidP="00EB0F32">
            <w:pPr>
              <w:jc w:val="center"/>
              <w:rPr>
                <w:rFonts w:ascii="Century Gothic" w:hAnsi="Century Gothic"/>
                <w:noProof/>
              </w:rPr>
            </w:pPr>
          </w:p>
        </w:tc>
      </w:tr>
      <w:tr w:rsidR="00EB0F32" w:rsidRPr="00844FE5" w14:paraId="1A3E22AF" w14:textId="77777777" w:rsidTr="00844FE5">
        <w:trPr>
          <w:trHeight w:val="2112"/>
        </w:trPr>
        <w:tc>
          <w:tcPr>
            <w:tcW w:w="5122" w:type="dxa"/>
            <w:vAlign w:val="center"/>
          </w:tcPr>
          <w:p w14:paraId="1B16ED38" w14:textId="18D3E1AA" w:rsidR="00EB0F32" w:rsidRPr="00844FE5" w:rsidRDefault="00844FE5" w:rsidP="00EB0F32">
            <w:pPr>
              <w:jc w:val="center"/>
              <w:rPr>
                <w:rFonts w:ascii="Century Gothic" w:hAnsi="Century Gothic" w:cs="Tahoma"/>
                <w:sz w:val="28"/>
                <w:szCs w:val="28"/>
              </w:rPr>
            </w:pPr>
            <w:r w:rsidRPr="00844FE5">
              <w:rPr>
                <w:rFonts w:ascii="Century Gothic" w:hAnsi="Century Gothic" w:cs="Tahoma"/>
                <w:noProof/>
                <w:sz w:val="28"/>
                <w:szCs w:val="28"/>
              </w:rPr>
              <w:drawing>
                <wp:inline distT="0" distB="0" distL="0" distR="0" wp14:anchorId="469621B7" wp14:editId="77A774F8">
                  <wp:extent cx="983919" cy="997585"/>
                  <wp:effectExtent l="0" t="0" r="6985" b="0"/>
                  <wp:docPr id="237473829" name="Imagen 14" descr="Imagen que contiene dibujo, firmar, exterior, fr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73829" name="Imagen 14" descr="Imagen que contiene dibujo, firmar, exterior, frente&#10;&#10;Descripción generada automáticament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91950" cy="1005728"/>
                          </a:xfrm>
                          <a:prstGeom prst="rect">
                            <a:avLst/>
                          </a:prstGeom>
                        </pic:spPr>
                      </pic:pic>
                    </a:graphicData>
                  </a:graphic>
                </wp:inline>
              </w:drawing>
            </w:r>
          </w:p>
        </w:tc>
        <w:tc>
          <w:tcPr>
            <w:tcW w:w="5123" w:type="dxa"/>
            <w:vAlign w:val="center"/>
          </w:tcPr>
          <w:p w14:paraId="59973E4E" w14:textId="549C3901" w:rsidR="00EB0F32" w:rsidRPr="00844FE5" w:rsidRDefault="00844FE5" w:rsidP="00EB0F32">
            <w:pPr>
              <w:jc w:val="center"/>
              <w:rPr>
                <w:rFonts w:ascii="Century Gothic" w:hAnsi="Century Gothic" w:cs="Tahoma"/>
                <w:sz w:val="28"/>
                <w:szCs w:val="28"/>
              </w:rPr>
            </w:pPr>
            <w:r w:rsidRPr="00844FE5">
              <w:rPr>
                <w:rFonts w:ascii="Century Gothic" w:hAnsi="Century Gothic" w:cs="Tahoma"/>
                <w:noProof/>
                <w:sz w:val="28"/>
                <w:szCs w:val="28"/>
              </w:rPr>
              <w:drawing>
                <wp:inline distT="0" distB="0" distL="0" distR="0" wp14:anchorId="0843AE3D" wp14:editId="0A1209C4">
                  <wp:extent cx="1059298" cy="1158046"/>
                  <wp:effectExtent l="0" t="0" r="7620" b="4445"/>
                  <wp:docPr id="19892567" name="Imagen 12"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567" name="Imagen 12" descr="Dibujo con letras blancas&#10;&#10;Descripción generada automáticamente con confianza media"/>
                          <pic:cNvPicPr/>
                        </pic:nvPicPr>
                        <pic:blipFill>
                          <a:blip r:embed="rId26">
                            <a:extLst>
                              <a:ext uri="{28A0092B-C50C-407E-A947-70E740481C1C}">
                                <a14:useLocalDpi xmlns:a14="http://schemas.microsoft.com/office/drawing/2010/main" val="0"/>
                              </a:ext>
                            </a:extLst>
                          </a:blip>
                          <a:stretch>
                            <a:fillRect/>
                          </a:stretch>
                        </pic:blipFill>
                        <pic:spPr>
                          <a:xfrm>
                            <a:off x="0" y="0"/>
                            <a:ext cx="1067900" cy="1167450"/>
                          </a:xfrm>
                          <a:prstGeom prst="rect">
                            <a:avLst/>
                          </a:prstGeom>
                        </pic:spPr>
                      </pic:pic>
                    </a:graphicData>
                  </a:graphic>
                </wp:inline>
              </w:drawing>
            </w:r>
          </w:p>
        </w:tc>
      </w:tr>
      <w:tr w:rsidR="00844FE5" w:rsidRPr="00844FE5" w14:paraId="2ABD5E58" w14:textId="77777777" w:rsidTr="00844FE5">
        <w:trPr>
          <w:trHeight w:val="561"/>
        </w:trPr>
        <w:tc>
          <w:tcPr>
            <w:tcW w:w="5122" w:type="dxa"/>
            <w:vAlign w:val="center"/>
          </w:tcPr>
          <w:p w14:paraId="340F79C6" w14:textId="77777777" w:rsidR="00844FE5" w:rsidRDefault="00844FE5" w:rsidP="00EB0F32">
            <w:pPr>
              <w:jc w:val="center"/>
              <w:rPr>
                <w:rFonts w:ascii="Century Gothic" w:hAnsi="Century Gothic"/>
                <w:noProof/>
              </w:rPr>
            </w:pPr>
          </w:p>
          <w:p w14:paraId="6B10F8BB" w14:textId="77777777" w:rsidR="00844FE5" w:rsidRDefault="00844FE5" w:rsidP="00EB0F32">
            <w:pPr>
              <w:jc w:val="center"/>
              <w:rPr>
                <w:rFonts w:ascii="Century Gothic" w:hAnsi="Century Gothic"/>
                <w:noProof/>
              </w:rPr>
            </w:pPr>
            <w:r>
              <w:rPr>
                <w:rFonts w:ascii="Century Gothic" w:hAnsi="Century Gothic"/>
                <w:noProof/>
              </w:rPr>
              <w:t>_________________________________</w:t>
            </w:r>
          </w:p>
          <w:p w14:paraId="18ABA46B" w14:textId="228A70A0" w:rsidR="00844FE5" w:rsidRPr="00844FE5" w:rsidRDefault="00844FE5" w:rsidP="00EB0F32">
            <w:pPr>
              <w:jc w:val="center"/>
              <w:rPr>
                <w:rFonts w:ascii="Century Gothic" w:hAnsi="Century Gothic" w:cs="Tahoma"/>
                <w:noProof/>
                <w:sz w:val="28"/>
                <w:szCs w:val="28"/>
              </w:rPr>
            </w:pPr>
          </w:p>
        </w:tc>
        <w:tc>
          <w:tcPr>
            <w:tcW w:w="5123" w:type="dxa"/>
            <w:vAlign w:val="center"/>
          </w:tcPr>
          <w:p w14:paraId="5D5143AD" w14:textId="77777777" w:rsidR="00844FE5" w:rsidRDefault="00844FE5" w:rsidP="00EB0F32">
            <w:pPr>
              <w:jc w:val="center"/>
              <w:rPr>
                <w:rFonts w:ascii="Century Gothic" w:hAnsi="Century Gothic"/>
                <w:noProof/>
              </w:rPr>
            </w:pPr>
          </w:p>
          <w:p w14:paraId="3982AC45" w14:textId="77777777" w:rsidR="00844FE5" w:rsidRDefault="00844FE5" w:rsidP="00EB0F32">
            <w:pPr>
              <w:jc w:val="center"/>
              <w:rPr>
                <w:rFonts w:ascii="Century Gothic" w:hAnsi="Century Gothic"/>
                <w:noProof/>
              </w:rPr>
            </w:pPr>
            <w:r>
              <w:rPr>
                <w:rFonts w:ascii="Century Gothic" w:hAnsi="Century Gothic"/>
                <w:noProof/>
              </w:rPr>
              <w:t>_________________________________</w:t>
            </w:r>
          </w:p>
          <w:p w14:paraId="0BCF4CAE" w14:textId="50BF7DFD" w:rsidR="00844FE5" w:rsidRPr="00844FE5" w:rsidRDefault="00844FE5" w:rsidP="00EB0F32">
            <w:pPr>
              <w:jc w:val="center"/>
              <w:rPr>
                <w:rFonts w:ascii="Century Gothic" w:hAnsi="Century Gothic" w:cs="Tahoma"/>
                <w:noProof/>
                <w:sz w:val="28"/>
                <w:szCs w:val="28"/>
              </w:rPr>
            </w:pPr>
          </w:p>
        </w:tc>
      </w:tr>
      <w:tr w:rsidR="00EB0F32" w:rsidRPr="00844FE5" w14:paraId="75BF168F" w14:textId="77777777" w:rsidTr="00844FE5">
        <w:trPr>
          <w:trHeight w:val="2112"/>
        </w:trPr>
        <w:tc>
          <w:tcPr>
            <w:tcW w:w="5122" w:type="dxa"/>
            <w:vAlign w:val="center"/>
          </w:tcPr>
          <w:p w14:paraId="5CC56013" w14:textId="04174018" w:rsidR="00EB0F32" w:rsidRPr="00844FE5" w:rsidRDefault="00844FE5" w:rsidP="00EB0F32">
            <w:pPr>
              <w:jc w:val="center"/>
              <w:rPr>
                <w:rFonts w:ascii="Century Gothic" w:hAnsi="Century Gothic" w:cs="Tahoma"/>
                <w:sz w:val="28"/>
                <w:szCs w:val="28"/>
              </w:rPr>
            </w:pPr>
            <w:r w:rsidRPr="00844FE5">
              <w:rPr>
                <w:rFonts w:ascii="Century Gothic" w:hAnsi="Century Gothic" w:cs="Tahoma"/>
                <w:noProof/>
                <w:sz w:val="28"/>
                <w:szCs w:val="28"/>
              </w:rPr>
              <w:drawing>
                <wp:inline distT="0" distB="0" distL="0" distR="0" wp14:anchorId="0B0280E2" wp14:editId="13EE275D">
                  <wp:extent cx="964496" cy="1089660"/>
                  <wp:effectExtent l="0" t="0" r="7620" b="0"/>
                  <wp:docPr id="1187487094" name="Imagen 13" descr="Imagen que contiene botiquín de primeros auxilios, texto, firmar,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87094" name="Imagen 13" descr="Imagen que contiene botiquín de primeros auxilios, texto, firmar, exterior&#10;&#10;Descripción generada automáticamente"/>
                          <pic:cNvPicPr/>
                        </pic:nvPicPr>
                        <pic:blipFill>
                          <a:blip r:embed="rId27">
                            <a:extLst>
                              <a:ext uri="{28A0092B-C50C-407E-A947-70E740481C1C}">
                                <a14:useLocalDpi xmlns:a14="http://schemas.microsoft.com/office/drawing/2010/main" val="0"/>
                              </a:ext>
                            </a:extLst>
                          </a:blip>
                          <a:stretch>
                            <a:fillRect/>
                          </a:stretch>
                        </pic:blipFill>
                        <pic:spPr>
                          <a:xfrm>
                            <a:off x="0" y="0"/>
                            <a:ext cx="966690" cy="1092139"/>
                          </a:xfrm>
                          <a:prstGeom prst="rect">
                            <a:avLst/>
                          </a:prstGeom>
                        </pic:spPr>
                      </pic:pic>
                    </a:graphicData>
                  </a:graphic>
                </wp:inline>
              </w:drawing>
            </w:r>
          </w:p>
        </w:tc>
        <w:tc>
          <w:tcPr>
            <w:tcW w:w="5123" w:type="dxa"/>
            <w:vAlign w:val="center"/>
          </w:tcPr>
          <w:p w14:paraId="1B03A434" w14:textId="12802101" w:rsidR="00EB0F32" w:rsidRPr="00844FE5" w:rsidRDefault="00844FE5" w:rsidP="00EB0F32">
            <w:pPr>
              <w:jc w:val="center"/>
              <w:rPr>
                <w:rFonts w:ascii="Century Gothic" w:hAnsi="Century Gothic" w:cs="Tahoma"/>
                <w:sz w:val="28"/>
                <w:szCs w:val="28"/>
              </w:rPr>
            </w:pPr>
            <w:r w:rsidRPr="00844FE5">
              <w:rPr>
                <w:rFonts w:ascii="Century Gothic" w:hAnsi="Century Gothic"/>
                <w:noProof/>
              </w:rPr>
              <w:drawing>
                <wp:inline distT="0" distB="0" distL="0" distR="0" wp14:anchorId="587EEED1" wp14:editId="1CBADE2B">
                  <wp:extent cx="1240389" cy="1158020"/>
                  <wp:effectExtent l="0" t="0" r="0" b="4445"/>
                  <wp:docPr id="137074709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0538" cy="1167495"/>
                          </a:xfrm>
                          <a:prstGeom prst="rect">
                            <a:avLst/>
                          </a:prstGeom>
                          <a:noFill/>
                          <a:ln>
                            <a:noFill/>
                          </a:ln>
                        </pic:spPr>
                      </pic:pic>
                    </a:graphicData>
                  </a:graphic>
                </wp:inline>
              </w:drawing>
            </w:r>
          </w:p>
        </w:tc>
      </w:tr>
      <w:tr w:rsidR="00844FE5" w:rsidRPr="00844FE5" w14:paraId="618FE998" w14:textId="77777777" w:rsidTr="00844FE5">
        <w:trPr>
          <w:trHeight w:val="416"/>
        </w:trPr>
        <w:tc>
          <w:tcPr>
            <w:tcW w:w="5122" w:type="dxa"/>
          </w:tcPr>
          <w:p w14:paraId="7C05022A" w14:textId="77777777" w:rsidR="00844FE5" w:rsidRDefault="00844FE5" w:rsidP="00844FE5">
            <w:pPr>
              <w:jc w:val="center"/>
              <w:rPr>
                <w:rFonts w:ascii="Century Gothic" w:hAnsi="Century Gothic"/>
                <w:noProof/>
              </w:rPr>
            </w:pPr>
          </w:p>
          <w:p w14:paraId="095B76DE" w14:textId="77777777" w:rsidR="00844FE5" w:rsidRDefault="00844FE5" w:rsidP="00844FE5">
            <w:pPr>
              <w:jc w:val="center"/>
              <w:rPr>
                <w:rFonts w:ascii="Century Gothic" w:hAnsi="Century Gothic"/>
                <w:noProof/>
              </w:rPr>
            </w:pPr>
            <w:r w:rsidRPr="00721114">
              <w:rPr>
                <w:rFonts w:ascii="Century Gothic" w:hAnsi="Century Gothic"/>
                <w:noProof/>
              </w:rPr>
              <w:t>_________________________________</w:t>
            </w:r>
          </w:p>
          <w:p w14:paraId="34A916DD" w14:textId="119E2BDA" w:rsidR="00844FE5" w:rsidRPr="00844FE5" w:rsidRDefault="00844FE5" w:rsidP="00844FE5">
            <w:pPr>
              <w:jc w:val="center"/>
              <w:rPr>
                <w:rFonts w:ascii="Century Gothic" w:hAnsi="Century Gothic" w:cs="Tahoma"/>
                <w:noProof/>
                <w:sz w:val="28"/>
                <w:szCs w:val="28"/>
              </w:rPr>
            </w:pPr>
          </w:p>
        </w:tc>
        <w:tc>
          <w:tcPr>
            <w:tcW w:w="5123" w:type="dxa"/>
          </w:tcPr>
          <w:p w14:paraId="5CDC8682" w14:textId="77777777" w:rsidR="00844FE5" w:rsidRDefault="00844FE5" w:rsidP="00844FE5">
            <w:pPr>
              <w:jc w:val="center"/>
              <w:rPr>
                <w:rFonts w:ascii="Century Gothic" w:hAnsi="Century Gothic"/>
                <w:noProof/>
              </w:rPr>
            </w:pPr>
          </w:p>
          <w:p w14:paraId="55DEDB4D" w14:textId="6730F965" w:rsidR="00844FE5" w:rsidRPr="00844FE5" w:rsidRDefault="00844FE5" w:rsidP="00844FE5">
            <w:pPr>
              <w:jc w:val="center"/>
              <w:rPr>
                <w:rFonts w:ascii="Century Gothic" w:hAnsi="Century Gothic"/>
                <w:noProof/>
              </w:rPr>
            </w:pPr>
            <w:r w:rsidRPr="00721114">
              <w:rPr>
                <w:rFonts w:ascii="Century Gothic" w:hAnsi="Century Gothic"/>
                <w:noProof/>
              </w:rPr>
              <w:t>_________________________________</w:t>
            </w:r>
          </w:p>
        </w:tc>
      </w:tr>
      <w:tr w:rsidR="00844FE5" w:rsidRPr="00844FE5" w14:paraId="2A6AC48A" w14:textId="77777777" w:rsidTr="00844FE5">
        <w:trPr>
          <w:trHeight w:val="2112"/>
        </w:trPr>
        <w:tc>
          <w:tcPr>
            <w:tcW w:w="5122" w:type="dxa"/>
            <w:vAlign w:val="center"/>
          </w:tcPr>
          <w:p w14:paraId="1FBF6B4E" w14:textId="125DCE1B" w:rsidR="00844FE5" w:rsidRPr="00844FE5" w:rsidRDefault="00844FE5" w:rsidP="00EB0F32">
            <w:pPr>
              <w:jc w:val="center"/>
              <w:rPr>
                <w:rFonts w:ascii="Century Gothic" w:hAnsi="Century Gothic" w:cs="Tahoma"/>
                <w:noProof/>
                <w:sz w:val="28"/>
                <w:szCs w:val="28"/>
              </w:rPr>
            </w:pPr>
            <w:r w:rsidRPr="00844FE5">
              <w:rPr>
                <w:rFonts w:ascii="Century Gothic" w:hAnsi="Century Gothic"/>
                <w:noProof/>
              </w:rPr>
              <w:drawing>
                <wp:inline distT="0" distB="0" distL="0" distR="0" wp14:anchorId="614D81B1" wp14:editId="7EFE2A3D">
                  <wp:extent cx="1176751" cy="1047750"/>
                  <wp:effectExtent l="0" t="0" r="4445" b="0"/>
                  <wp:docPr id="552152648" name="Imagen 1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52648" name="Imagen 16" descr="Icono&#10;&#10;Descripción generada automáticament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93958" cy="1063071"/>
                          </a:xfrm>
                          <a:prstGeom prst="rect">
                            <a:avLst/>
                          </a:prstGeom>
                        </pic:spPr>
                      </pic:pic>
                    </a:graphicData>
                  </a:graphic>
                </wp:inline>
              </w:drawing>
            </w:r>
          </w:p>
        </w:tc>
        <w:tc>
          <w:tcPr>
            <w:tcW w:w="5123" w:type="dxa"/>
            <w:vAlign w:val="center"/>
          </w:tcPr>
          <w:p w14:paraId="0D846030" w14:textId="713F4C0D" w:rsidR="00844FE5" w:rsidRPr="00844FE5" w:rsidRDefault="00844FE5" w:rsidP="00EB0F32">
            <w:pPr>
              <w:jc w:val="center"/>
              <w:rPr>
                <w:rFonts w:ascii="Century Gothic" w:hAnsi="Century Gothic"/>
                <w:noProof/>
              </w:rPr>
            </w:pPr>
            <w:r w:rsidRPr="00844FE5">
              <w:rPr>
                <w:rFonts w:ascii="Century Gothic" w:hAnsi="Century Gothic" w:cs="Tahoma"/>
                <w:noProof/>
                <w:sz w:val="28"/>
                <w:szCs w:val="28"/>
              </w:rPr>
              <w:drawing>
                <wp:inline distT="0" distB="0" distL="0" distR="0" wp14:anchorId="2455870F" wp14:editId="780F7C0D">
                  <wp:extent cx="1000452" cy="1080135"/>
                  <wp:effectExtent l="0" t="0" r="9525" b="5715"/>
                  <wp:docPr id="1664280152" name="Imagen 1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80152" name="Imagen 15" descr="Icono&#10;&#10;Descripción generada automáticamente"/>
                          <pic:cNvPicPr/>
                        </pic:nvPicPr>
                        <pic:blipFill>
                          <a:blip r:embed="rId30">
                            <a:extLst>
                              <a:ext uri="{28A0092B-C50C-407E-A947-70E740481C1C}">
                                <a14:useLocalDpi xmlns:a14="http://schemas.microsoft.com/office/drawing/2010/main" val="0"/>
                              </a:ext>
                            </a:extLst>
                          </a:blip>
                          <a:stretch>
                            <a:fillRect/>
                          </a:stretch>
                        </pic:blipFill>
                        <pic:spPr>
                          <a:xfrm>
                            <a:off x="0" y="0"/>
                            <a:ext cx="1008779" cy="1089125"/>
                          </a:xfrm>
                          <a:prstGeom prst="rect">
                            <a:avLst/>
                          </a:prstGeom>
                        </pic:spPr>
                      </pic:pic>
                    </a:graphicData>
                  </a:graphic>
                </wp:inline>
              </w:drawing>
            </w:r>
          </w:p>
        </w:tc>
      </w:tr>
      <w:tr w:rsidR="00844FE5" w:rsidRPr="00844FE5" w14:paraId="63C16899" w14:textId="77777777" w:rsidTr="00844FE5">
        <w:trPr>
          <w:trHeight w:val="423"/>
        </w:trPr>
        <w:tc>
          <w:tcPr>
            <w:tcW w:w="5122" w:type="dxa"/>
          </w:tcPr>
          <w:p w14:paraId="7836EA0A" w14:textId="77777777" w:rsidR="00844FE5" w:rsidRDefault="00844FE5" w:rsidP="00844FE5">
            <w:pPr>
              <w:jc w:val="center"/>
              <w:rPr>
                <w:rFonts w:ascii="Century Gothic" w:hAnsi="Century Gothic"/>
                <w:noProof/>
              </w:rPr>
            </w:pPr>
          </w:p>
          <w:p w14:paraId="0703D324" w14:textId="13211BDF" w:rsidR="00844FE5" w:rsidRPr="00844FE5" w:rsidRDefault="00844FE5" w:rsidP="00844FE5">
            <w:pPr>
              <w:jc w:val="center"/>
              <w:rPr>
                <w:rFonts w:ascii="Century Gothic" w:hAnsi="Century Gothic"/>
                <w:noProof/>
              </w:rPr>
            </w:pPr>
            <w:r w:rsidRPr="00DC3BDA">
              <w:rPr>
                <w:rFonts w:ascii="Century Gothic" w:hAnsi="Century Gothic"/>
                <w:noProof/>
              </w:rPr>
              <w:t>_________________________________</w:t>
            </w:r>
          </w:p>
        </w:tc>
        <w:tc>
          <w:tcPr>
            <w:tcW w:w="5123" w:type="dxa"/>
          </w:tcPr>
          <w:p w14:paraId="16E6460D" w14:textId="77777777" w:rsidR="00844FE5" w:rsidRDefault="00844FE5" w:rsidP="00844FE5">
            <w:pPr>
              <w:jc w:val="center"/>
              <w:rPr>
                <w:rFonts w:ascii="Century Gothic" w:hAnsi="Century Gothic"/>
                <w:noProof/>
              </w:rPr>
            </w:pPr>
          </w:p>
          <w:p w14:paraId="38C7CAF2" w14:textId="6DBD6C07" w:rsidR="00844FE5" w:rsidRPr="00844FE5" w:rsidRDefault="00844FE5" w:rsidP="00844FE5">
            <w:pPr>
              <w:jc w:val="center"/>
              <w:rPr>
                <w:rFonts w:ascii="Century Gothic" w:hAnsi="Century Gothic" w:cs="Tahoma"/>
                <w:noProof/>
                <w:sz w:val="28"/>
                <w:szCs w:val="28"/>
              </w:rPr>
            </w:pPr>
            <w:r w:rsidRPr="00DC3BDA">
              <w:rPr>
                <w:rFonts w:ascii="Century Gothic" w:hAnsi="Century Gothic"/>
                <w:noProof/>
              </w:rPr>
              <w:t>_________________________________</w:t>
            </w:r>
          </w:p>
        </w:tc>
      </w:tr>
    </w:tbl>
    <w:p w14:paraId="19BA4317" w14:textId="77777777" w:rsidR="00EB0F32" w:rsidRDefault="00EB0F32" w:rsidP="00EB0F32">
      <w:pPr>
        <w:spacing w:after="0" w:line="240" w:lineRule="auto"/>
        <w:jc w:val="center"/>
        <w:rPr>
          <w:rFonts w:ascii="Tahoma" w:hAnsi="Tahoma" w:cs="Tahoma"/>
          <w:sz w:val="28"/>
          <w:szCs w:val="28"/>
        </w:rPr>
      </w:pPr>
    </w:p>
    <w:p w14:paraId="403110D6" w14:textId="54E89736" w:rsidR="009B48DB" w:rsidRPr="009B48DB" w:rsidRDefault="009B48DB" w:rsidP="00EB0F32">
      <w:pPr>
        <w:spacing w:after="0" w:line="240" w:lineRule="auto"/>
        <w:jc w:val="center"/>
        <w:rPr>
          <w:rFonts w:ascii="Tahoma" w:hAnsi="Tahoma" w:cs="Tahoma"/>
          <w:b/>
          <w:bCs/>
          <w:sz w:val="28"/>
          <w:szCs w:val="28"/>
        </w:rPr>
      </w:pPr>
      <w:r w:rsidRPr="009B48DB">
        <w:rPr>
          <w:rFonts w:ascii="Tahoma" w:hAnsi="Tahoma" w:cs="Tahoma"/>
          <w:b/>
          <w:bCs/>
          <w:sz w:val="28"/>
          <w:szCs w:val="28"/>
        </w:rPr>
        <w:lastRenderedPageBreak/>
        <w:t xml:space="preserve">SIMBOLOGÍA EN MI </w:t>
      </w:r>
      <w:r w:rsidRPr="000E6540">
        <w:rPr>
          <w:rFonts w:ascii="Tahoma" w:hAnsi="Tahoma" w:cs="Tahoma"/>
          <w:b/>
          <w:bCs/>
          <w:sz w:val="28"/>
          <w:szCs w:val="28"/>
        </w:rPr>
        <w:t>ESCUELA</w:t>
      </w:r>
    </w:p>
    <w:p w14:paraId="1B8A944B" w14:textId="77777777" w:rsidR="009B48DB" w:rsidRDefault="009B48DB" w:rsidP="008C1F3B">
      <w:pPr>
        <w:spacing w:after="0" w:line="240" w:lineRule="auto"/>
        <w:rPr>
          <w:rFonts w:ascii="Tahoma" w:hAnsi="Tahoma" w:cs="Tahoma"/>
          <w:sz w:val="28"/>
          <w:szCs w:val="28"/>
        </w:rPr>
      </w:pPr>
    </w:p>
    <w:p w14:paraId="6066B702" w14:textId="512DF155" w:rsidR="009B48DB" w:rsidRDefault="009B48DB" w:rsidP="009B48DB">
      <w:pPr>
        <w:pStyle w:val="Prrafodelista"/>
        <w:numPr>
          <w:ilvl w:val="0"/>
          <w:numId w:val="23"/>
        </w:numPr>
        <w:spacing w:after="0" w:line="240" w:lineRule="auto"/>
        <w:jc w:val="both"/>
        <w:rPr>
          <w:rFonts w:ascii="Tahoma" w:hAnsi="Tahoma" w:cs="Tahoma"/>
          <w:sz w:val="28"/>
          <w:szCs w:val="28"/>
        </w:rPr>
      </w:pPr>
      <w:r>
        <w:rPr>
          <w:rFonts w:ascii="Tahoma" w:hAnsi="Tahoma" w:cs="Tahoma"/>
          <w:sz w:val="28"/>
          <w:szCs w:val="28"/>
        </w:rPr>
        <w:t xml:space="preserve">Dibuja y describe la simbología que colocarán en el mapa de riesgos de la </w:t>
      </w:r>
      <w:r w:rsidR="008C1F3B">
        <w:rPr>
          <w:rFonts w:ascii="Tahoma" w:hAnsi="Tahoma" w:cs="Tahoma"/>
          <w:sz w:val="28"/>
          <w:szCs w:val="28"/>
        </w:rPr>
        <w:t>escuela,</w:t>
      </w:r>
      <w:r w:rsidR="009F232F">
        <w:rPr>
          <w:rFonts w:ascii="Tahoma" w:hAnsi="Tahoma" w:cs="Tahoma"/>
          <w:sz w:val="28"/>
          <w:szCs w:val="28"/>
        </w:rPr>
        <w:t xml:space="preserve"> así como en los lugares del plantel donde sea necesaria.</w:t>
      </w:r>
    </w:p>
    <w:p w14:paraId="32EE6F09" w14:textId="77777777" w:rsidR="009B48DB" w:rsidRDefault="009B48DB" w:rsidP="009B48DB">
      <w:pPr>
        <w:spacing w:after="0" w:line="240" w:lineRule="auto"/>
        <w:jc w:val="both"/>
        <w:rPr>
          <w:rFonts w:ascii="Tahoma" w:hAnsi="Tahoma" w:cs="Tahoma"/>
          <w:sz w:val="28"/>
          <w:szCs w:val="28"/>
        </w:rPr>
      </w:pPr>
    </w:p>
    <w:tbl>
      <w:tblPr>
        <w:tblStyle w:val="Tablaconcuadrcula"/>
        <w:tblW w:w="0" w:type="auto"/>
        <w:tblLook w:val="04A0" w:firstRow="1" w:lastRow="0" w:firstColumn="1" w:lastColumn="0" w:noHBand="0" w:noVBand="1"/>
      </w:tblPr>
      <w:tblGrid>
        <w:gridCol w:w="3415"/>
        <w:gridCol w:w="3415"/>
        <w:gridCol w:w="3415"/>
      </w:tblGrid>
      <w:tr w:rsidR="009B48DB" w14:paraId="4E907C2E" w14:textId="77777777" w:rsidTr="00C56F0E">
        <w:tc>
          <w:tcPr>
            <w:tcW w:w="3415" w:type="dxa"/>
            <w:shd w:val="clear" w:color="auto" w:fill="DEEAF6" w:themeFill="accent5" w:themeFillTint="33"/>
            <w:vAlign w:val="center"/>
          </w:tcPr>
          <w:p w14:paraId="3F3B7A9A" w14:textId="65EE29A8" w:rsidR="009B48DB" w:rsidRPr="009B48DB" w:rsidRDefault="009B48DB" w:rsidP="009B48DB">
            <w:pPr>
              <w:jc w:val="center"/>
              <w:rPr>
                <w:rFonts w:ascii="Century Gothic" w:hAnsi="Century Gothic" w:cs="Tahoma"/>
                <w:sz w:val="28"/>
                <w:szCs w:val="28"/>
              </w:rPr>
            </w:pPr>
            <w:r>
              <w:rPr>
                <w:rFonts w:ascii="Century Gothic" w:hAnsi="Century Gothic" w:cs="Tahoma"/>
                <w:sz w:val="28"/>
                <w:szCs w:val="28"/>
              </w:rPr>
              <w:t>Símbolo</w:t>
            </w:r>
          </w:p>
        </w:tc>
        <w:tc>
          <w:tcPr>
            <w:tcW w:w="3415" w:type="dxa"/>
            <w:shd w:val="clear" w:color="auto" w:fill="DEEAF6" w:themeFill="accent5" w:themeFillTint="33"/>
            <w:vAlign w:val="center"/>
          </w:tcPr>
          <w:p w14:paraId="67DB4B19" w14:textId="2782D32D" w:rsidR="009B48DB" w:rsidRPr="009B48DB" w:rsidRDefault="009B48DB" w:rsidP="009B48DB">
            <w:pPr>
              <w:jc w:val="center"/>
              <w:rPr>
                <w:rFonts w:ascii="Century Gothic" w:hAnsi="Century Gothic" w:cs="Tahoma"/>
                <w:sz w:val="28"/>
                <w:szCs w:val="28"/>
              </w:rPr>
            </w:pPr>
            <w:r>
              <w:rPr>
                <w:rFonts w:ascii="Century Gothic" w:hAnsi="Century Gothic" w:cs="Tahoma"/>
                <w:sz w:val="28"/>
                <w:szCs w:val="28"/>
              </w:rPr>
              <w:t>Significado</w:t>
            </w:r>
          </w:p>
        </w:tc>
        <w:tc>
          <w:tcPr>
            <w:tcW w:w="3415" w:type="dxa"/>
            <w:shd w:val="clear" w:color="auto" w:fill="DEEAF6" w:themeFill="accent5" w:themeFillTint="33"/>
            <w:vAlign w:val="center"/>
          </w:tcPr>
          <w:p w14:paraId="62DCE029" w14:textId="35BD6BA1" w:rsidR="009B48DB" w:rsidRPr="009B48DB" w:rsidRDefault="009B48DB" w:rsidP="009B48DB">
            <w:pPr>
              <w:jc w:val="center"/>
              <w:rPr>
                <w:rFonts w:ascii="Century Gothic" w:hAnsi="Century Gothic" w:cs="Tahoma"/>
                <w:sz w:val="28"/>
                <w:szCs w:val="28"/>
              </w:rPr>
            </w:pPr>
            <w:r>
              <w:rPr>
                <w:rFonts w:ascii="Century Gothic" w:hAnsi="Century Gothic" w:cs="Tahoma"/>
                <w:sz w:val="28"/>
                <w:szCs w:val="28"/>
              </w:rPr>
              <w:t>Lugar donde se va a colocar</w:t>
            </w:r>
          </w:p>
        </w:tc>
      </w:tr>
      <w:tr w:rsidR="009B48DB" w14:paraId="5CB9EA32" w14:textId="77777777" w:rsidTr="009B48DB">
        <w:tc>
          <w:tcPr>
            <w:tcW w:w="3415" w:type="dxa"/>
            <w:vAlign w:val="center"/>
          </w:tcPr>
          <w:p w14:paraId="2DD66230" w14:textId="77777777" w:rsidR="009B48DB" w:rsidRDefault="009B48DB" w:rsidP="009B48DB">
            <w:pPr>
              <w:jc w:val="center"/>
              <w:rPr>
                <w:rFonts w:ascii="Century Gothic" w:hAnsi="Century Gothic" w:cs="Tahoma"/>
                <w:sz w:val="28"/>
                <w:szCs w:val="28"/>
              </w:rPr>
            </w:pPr>
          </w:p>
          <w:p w14:paraId="49756B95" w14:textId="77777777" w:rsidR="009B48DB" w:rsidRDefault="009B48DB" w:rsidP="009B48DB">
            <w:pPr>
              <w:jc w:val="center"/>
              <w:rPr>
                <w:rFonts w:ascii="Century Gothic" w:hAnsi="Century Gothic" w:cs="Tahoma"/>
                <w:sz w:val="28"/>
                <w:szCs w:val="28"/>
              </w:rPr>
            </w:pPr>
          </w:p>
          <w:p w14:paraId="60CC03CB" w14:textId="77777777" w:rsidR="009B48DB" w:rsidRDefault="009B48DB" w:rsidP="009B48DB">
            <w:pPr>
              <w:jc w:val="center"/>
              <w:rPr>
                <w:rFonts w:ascii="Century Gothic" w:hAnsi="Century Gothic" w:cs="Tahoma"/>
                <w:sz w:val="28"/>
                <w:szCs w:val="28"/>
              </w:rPr>
            </w:pPr>
          </w:p>
          <w:p w14:paraId="415F1996" w14:textId="77777777" w:rsidR="009B48DB" w:rsidRDefault="009B48DB" w:rsidP="009B48DB">
            <w:pPr>
              <w:jc w:val="center"/>
              <w:rPr>
                <w:rFonts w:ascii="Century Gothic" w:hAnsi="Century Gothic" w:cs="Tahoma"/>
                <w:sz w:val="28"/>
                <w:szCs w:val="28"/>
              </w:rPr>
            </w:pPr>
          </w:p>
          <w:p w14:paraId="17F8D125"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3F7C4984"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1E1D14F6" w14:textId="77777777" w:rsidR="009B48DB" w:rsidRPr="009B48DB" w:rsidRDefault="009B48DB" w:rsidP="009B48DB">
            <w:pPr>
              <w:jc w:val="center"/>
              <w:rPr>
                <w:rFonts w:ascii="Century Gothic" w:hAnsi="Century Gothic" w:cs="Tahoma"/>
                <w:sz w:val="28"/>
                <w:szCs w:val="28"/>
              </w:rPr>
            </w:pPr>
          </w:p>
        </w:tc>
      </w:tr>
      <w:tr w:rsidR="009B48DB" w14:paraId="40BDBF35" w14:textId="77777777" w:rsidTr="009B48DB">
        <w:tc>
          <w:tcPr>
            <w:tcW w:w="3415" w:type="dxa"/>
            <w:vAlign w:val="center"/>
          </w:tcPr>
          <w:p w14:paraId="6680C84C" w14:textId="77777777" w:rsidR="009B48DB" w:rsidRDefault="009B48DB" w:rsidP="009B48DB">
            <w:pPr>
              <w:jc w:val="center"/>
              <w:rPr>
                <w:rFonts w:ascii="Century Gothic" w:hAnsi="Century Gothic" w:cs="Tahoma"/>
                <w:sz w:val="28"/>
                <w:szCs w:val="28"/>
              </w:rPr>
            </w:pPr>
          </w:p>
          <w:p w14:paraId="5673D3C5" w14:textId="77777777" w:rsidR="009B48DB" w:rsidRDefault="009B48DB" w:rsidP="009B48DB">
            <w:pPr>
              <w:jc w:val="center"/>
              <w:rPr>
                <w:rFonts w:ascii="Century Gothic" w:hAnsi="Century Gothic" w:cs="Tahoma"/>
                <w:sz w:val="28"/>
                <w:szCs w:val="28"/>
              </w:rPr>
            </w:pPr>
          </w:p>
          <w:p w14:paraId="176BF1C3" w14:textId="77777777" w:rsidR="009B48DB" w:rsidRDefault="009B48DB" w:rsidP="009B48DB">
            <w:pPr>
              <w:jc w:val="center"/>
              <w:rPr>
                <w:rFonts w:ascii="Century Gothic" w:hAnsi="Century Gothic" w:cs="Tahoma"/>
                <w:sz w:val="28"/>
                <w:szCs w:val="28"/>
              </w:rPr>
            </w:pPr>
          </w:p>
          <w:p w14:paraId="17FD1399" w14:textId="77777777" w:rsidR="009B48DB" w:rsidRDefault="009B48DB" w:rsidP="009B48DB">
            <w:pPr>
              <w:jc w:val="center"/>
              <w:rPr>
                <w:rFonts w:ascii="Century Gothic" w:hAnsi="Century Gothic" w:cs="Tahoma"/>
                <w:sz w:val="28"/>
                <w:szCs w:val="28"/>
              </w:rPr>
            </w:pPr>
          </w:p>
          <w:p w14:paraId="635A6F48"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1F6C054F"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0E146D9C" w14:textId="77777777" w:rsidR="009B48DB" w:rsidRPr="009B48DB" w:rsidRDefault="009B48DB" w:rsidP="009B48DB">
            <w:pPr>
              <w:jc w:val="center"/>
              <w:rPr>
                <w:rFonts w:ascii="Century Gothic" w:hAnsi="Century Gothic" w:cs="Tahoma"/>
                <w:sz w:val="28"/>
                <w:szCs w:val="28"/>
              </w:rPr>
            </w:pPr>
          </w:p>
        </w:tc>
      </w:tr>
      <w:tr w:rsidR="009B48DB" w14:paraId="5103B4B9" w14:textId="77777777" w:rsidTr="009B48DB">
        <w:tc>
          <w:tcPr>
            <w:tcW w:w="3415" w:type="dxa"/>
            <w:vAlign w:val="center"/>
          </w:tcPr>
          <w:p w14:paraId="1C566577" w14:textId="77777777" w:rsidR="009B48DB" w:rsidRDefault="009B48DB" w:rsidP="009B48DB">
            <w:pPr>
              <w:jc w:val="center"/>
              <w:rPr>
                <w:rFonts w:ascii="Century Gothic" w:hAnsi="Century Gothic" w:cs="Tahoma"/>
                <w:sz w:val="28"/>
                <w:szCs w:val="28"/>
              </w:rPr>
            </w:pPr>
          </w:p>
          <w:p w14:paraId="64A13AB6" w14:textId="77777777" w:rsidR="009B48DB" w:rsidRDefault="009B48DB" w:rsidP="009B48DB">
            <w:pPr>
              <w:jc w:val="center"/>
              <w:rPr>
                <w:rFonts w:ascii="Century Gothic" w:hAnsi="Century Gothic" w:cs="Tahoma"/>
                <w:sz w:val="28"/>
                <w:szCs w:val="28"/>
              </w:rPr>
            </w:pPr>
          </w:p>
          <w:p w14:paraId="41AFA8AC" w14:textId="77777777" w:rsidR="009B48DB" w:rsidRDefault="009B48DB" w:rsidP="009B48DB">
            <w:pPr>
              <w:jc w:val="center"/>
              <w:rPr>
                <w:rFonts w:ascii="Century Gothic" w:hAnsi="Century Gothic" w:cs="Tahoma"/>
                <w:sz w:val="28"/>
                <w:szCs w:val="28"/>
              </w:rPr>
            </w:pPr>
          </w:p>
          <w:p w14:paraId="4B8FA3F3" w14:textId="77777777" w:rsidR="009B48DB" w:rsidRDefault="009B48DB" w:rsidP="009B48DB">
            <w:pPr>
              <w:jc w:val="center"/>
              <w:rPr>
                <w:rFonts w:ascii="Century Gothic" w:hAnsi="Century Gothic" w:cs="Tahoma"/>
                <w:sz w:val="28"/>
                <w:szCs w:val="28"/>
              </w:rPr>
            </w:pPr>
          </w:p>
          <w:p w14:paraId="4A5D1D4F"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713A3D5B"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6250CE35" w14:textId="77777777" w:rsidR="009B48DB" w:rsidRPr="009B48DB" w:rsidRDefault="009B48DB" w:rsidP="009B48DB">
            <w:pPr>
              <w:jc w:val="center"/>
              <w:rPr>
                <w:rFonts w:ascii="Century Gothic" w:hAnsi="Century Gothic" w:cs="Tahoma"/>
                <w:sz w:val="28"/>
                <w:szCs w:val="28"/>
              </w:rPr>
            </w:pPr>
          </w:p>
        </w:tc>
      </w:tr>
      <w:tr w:rsidR="009B48DB" w14:paraId="71B7E5F7" w14:textId="77777777" w:rsidTr="009B48DB">
        <w:tc>
          <w:tcPr>
            <w:tcW w:w="3415" w:type="dxa"/>
            <w:vAlign w:val="center"/>
          </w:tcPr>
          <w:p w14:paraId="46611443" w14:textId="77777777" w:rsidR="009B48DB" w:rsidRDefault="009B48DB" w:rsidP="009B48DB">
            <w:pPr>
              <w:jc w:val="center"/>
              <w:rPr>
                <w:rFonts w:ascii="Century Gothic" w:hAnsi="Century Gothic" w:cs="Tahoma"/>
                <w:sz w:val="28"/>
                <w:szCs w:val="28"/>
              </w:rPr>
            </w:pPr>
          </w:p>
          <w:p w14:paraId="333BF2BF" w14:textId="77777777" w:rsidR="009B48DB" w:rsidRDefault="009B48DB" w:rsidP="009B48DB">
            <w:pPr>
              <w:jc w:val="center"/>
              <w:rPr>
                <w:rFonts w:ascii="Century Gothic" w:hAnsi="Century Gothic" w:cs="Tahoma"/>
                <w:sz w:val="28"/>
                <w:szCs w:val="28"/>
              </w:rPr>
            </w:pPr>
          </w:p>
          <w:p w14:paraId="26EF26C0" w14:textId="77777777" w:rsidR="009B48DB" w:rsidRDefault="009B48DB" w:rsidP="009B48DB">
            <w:pPr>
              <w:jc w:val="center"/>
              <w:rPr>
                <w:rFonts w:ascii="Century Gothic" w:hAnsi="Century Gothic" w:cs="Tahoma"/>
                <w:sz w:val="28"/>
                <w:szCs w:val="28"/>
              </w:rPr>
            </w:pPr>
          </w:p>
          <w:p w14:paraId="1E11752C" w14:textId="77777777" w:rsidR="009B48DB" w:rsidRDefault="009B48DB" w:rsidP="009B48DB">
            <w:pPr>
              <w:jc w:val="center"/>
              <w:rPr>
                <w:rFonts w:ascii="Century Gothic" w:hAnsi="Century Gothic" w:cs="Tahoma"/>
                <w:sz w:val="28"/>
                <w:szCs w:val="28"/>
              </w:rPr>
            </w:pPr>
          </w:p>
          <w:p w14:paraId="16390583"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24952013"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07FC3633" w14:textId="77777777" w:rsidR="009B48DB" w:rsidRPr="009B48DB" w:rsidRDefault="009B48DB" w:rsidP="009B48DB">
            <w:pPr>
              <w:jc w:val="center"/>
              <w:rPr>
                <w:rFonts w:ascii="Century Gothic" w:hAnsi="Century Gothic" w:cs="Tahoma"/>
                <w:sz w:val="28"/>
                <w:szCs w:val="28"/>
              </w:rPr>
            </w:pPr>
          </w:p>
        </w:tc>
      </w:tr>
      <w:tr w:rsidR="009B48DB" w14:paraId="49AA838D" w14:textId="77777777" w:rsidTr="009B48DB">
        <w:tc>
          <w:tcPr>
            <w:tcW w:w="3415" w:type="dxa"/>
            <w:vAlign w:val="center"/>
          </w:tcPr>
          <w:p w14:paraId="1BAB7643" w14:textId="77777777" w:rsidR="009B48DB" w:rsidRDefault="009B48DB" w:rsidP="009B48DB">
            <w:pPr>
              <w:jc w:val="center"/>
              <w:rPr>
                <w:rFonts w:ascii="Century Gothic" w:hAnsi="Century Gothic" w:cs="Tahoma"/>
                <w:sz w:val="28"/>
                <w:szCs w:val="28"/>
              </w:rPr>
            </w:pPr>
          </w:p>
          <w:p w14:paraId="2D5425ED" w14:textId="77777777" w:rsidR="009B48DB" w:rsidRDefault="009B48DB" w:rsidP="009B48DB">
            <w:pPr>
              <w:jc w:val="center"/>
              <w:rPr>
                <w:rFonts w:ascii="Century Gothic" w:hAnsi="Century Gothic" w:cs="Tahoma"/>
                <w:sz w:val="28"/>
                <w:szCs w:val="28"/>
              </w:rPr>
            </w:pPr>
          </w:p>
          <w:p w14:paraId="77D9428D" w14:textId="77777777" w:rsidR="009B48DB" w:rsidRDefault="009B48DB" w:rsidP="009B48DB">
            <w:pPr>
              <w:jc w:val="center"/>
              <w:rPr>
                <w:rFonts w:ascii="Century Gothic" w:hAnsi="Century Gothic" w:cs="Tahoma"/>
                <w:sz w:val="28"/>
                <w:szCs w:val="28"/>
              </w:rPr>
            </w:pPr>
          </w:p>
          <w:p w14:paraId="42A14E66" w14:textId="77777777" w:rsidR="009B48DB" w:rsidRDefault="009B48DB" w:rsidP="009B48DB">
            <w:pPr>
              <w:jc w:val="center"/>
              <w:rPr>
                <w:rFonts w:ascii="Century Gothic" w:hAnsi="Century Gothic" w:cs="Tahoma"/>
                <w:sz w:val="28"/>
                <w:szCs w:val="28"/>
              </w:rPr>
            </w:pPr>
          </w:p>
          <w:p w14:paraId="36FE31B6"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50C5EC0E"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53FDC63A" w14:textId="77777777" w:rsidR="009B48DB" w:rsidRPr="009B48DB" w:rsidRDefault="009B48DB" w:rsidP="009B48DB">
            <w:pPr>
              <w:jc w:val="center"/>
              <w:rPr>
                <w:rFonts w:ascii="Century Gothic" w:hAnsi="Century Gothic" w:cs="Tahoma"/>
                <w:sz w:val="28"/>
                <w:szCs w:val="28"/>
              </w:rPr>
            </w:pPr>
          </w:p>
        </w:tc>
      </w:tr>
      <w:tr w:rsidR="009B48DB" w14:paraId="71FE3A77" w14:textId="77777777" w:rsidTr="009B48DB">
        <w:tc>
          <w:tcPr>
            <w:tcW w:w="3415" w:type="dxa"/>
            <w:vAlign w:val="center"/>
          </w:tcPr>
          <w:p w14:paraId="3B8D10E8" w14:textId="77777777" w:rsidR="009B48DB" w:rsidRDefault="009B48DB" w:rsidP="009B48DB">
            <w:pPr>
              <w:jc w:val="center"/>
              <w:rPr>
                <w:rFonts w:ascii="Century Gothic" w:hAnsi="Century Gothic" w:cs="Tahoma"/>
                <w:sz w:val="28"/>
                <w:szCs w:val="28"/>
              </w:rPr>
            </w:pPr>
          </w:p>
          <w:p w14:paraId="61C29FAF" w14:textId="77777777" w:rsidR="009B48DB" w:rsidRDefault="009B48DB" w:rsidP="009B48DB">
            <w:pPr>
              <w:jc w:val="center"/>
              <w:rPr>
                <w:rFonts w:ascii="Century Gothic" w:hAnsi="Century Gothic" w:cs="Tahoma"/>
                <w:sz w:val="28"/>
                <w:szCs w:val="28"/>
              </w:rPr>
            </w:pPr>
          </w:p>
          <w:p w14:paraId="5A912CCE" w14:textId="77777777" w:rsidR="009B48DB" w:rsidRDefault="009B48DB" w:rsidP="009B48DB">
            <w:pPr>
              <w:jc w:val="center"/>
              <w:rPr>
                <w:rFonts w:ascii="Century Gothic" w:hAnsi="Century Gothic" w:cs="Tahoma"/>
                <w:sz w:val="28"/>
                <w:szCs w:val="28"/>
              </w:rPr>
            </w:pPr>
          </w:p>
          <w:p w14:paraId="147CDD47" w14:textId="77777777" w:rsidR="009B48DB" w:rsidRDefault="009B48DB" w:rsidP="009B48DB">
            <w:pPr>
              <w:jc w:val="center"/>
              <w:rPr>
                <w:rFonts w:ascii="Century Gothic" w:hAnsi="Century Gothic" w:cs="Tahoma"/>
                <w:sz w:val="28"/>
                <w:szCs w:val="28"/>
              </w:rPr>
            </w:pPr>
          </w:p>
          <w:p w14:paraId="2D8581F4"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75D73D49" w14:textId="77777777" w:rsidR="009B48DB" w:rsidRPr="009B48DB" w:rsidRDefault="009B48DB" w:rsidP="009B48DB">
            <w:pPr>
              <w:jc w:val="center"/>
              <w:rPr>
                <w:rFonts w:ascii="Century Gothic" w:hAnsi="Century Gothic" w:cs="Tahoma"/>
                <w:sz w:val="28"/>
                <w:szCs w:val="28"/>
              </w:rPr>
            </w:pPr>
          </w:p>
        </w:tc>
        <w:tc>
          <w:tcPr>
            <w:tcW w:w="3415" w:type="dxa"/>
            <w:vAlign w:val="center"/>
          </w:tcPr>
          <w:p w14:paraId="5D571CF1" w14:textId="77777777" w:rsidR="009B48DB" w:rsidRPr="009B48DB" w:rsidRDefault="009B48DB" w:rsidP="009B48DB">
            <w:pPr>
              <w:jc w:val="center"/>
              <w:rPr>
                <w:rFonts w:ascii="Century Gothic" w:hAnsi="Century Gothic" w:cs="Tahoma"/>
                <w:sz w:val="28"/>
                <w:szCs w:val="28"/>
              </w:rPr>
            </w:pPr>
          </w:p>
        </w:tc>
      </w:tr>
    </w:tbl>
    <w:p w14:paraId="57D8A9C5" w14:textId="77777777" w:rsidR="009B48DB" w:rsidRDefault="009B48DB" w:rsidP="009B48DB">
      <w:pPr>
        <w:spacing w:after="0" w:line="240" w:lineRule="auto"/>
        <w:jc w:val="center"/>
        <w:rPr>
          <w:rFonts w:ascii="Tahoma" w:hAnsi="Tahoma" w:cs="Tahoma"/>
          <w:sz w:val="28"/>
          <w:szCs w:val="28"/>
        </w:rPr>
      </w:pPr>
    </w:p>
    <w:p w14:paraId="3046AC0B" w14:textId="77777777" w:rsidR="00BF47AA" w:rsidRDefault="00BF47AA" w:rsidP="009B48DB">
      <w:pPr>
        <w:spacing w:after="0" w:line="240" w:lineRule="auto"/>
        <w:jc w:val="center"/>
        <w:rPr>
          <w:rFonts w:ascii="Tahoma" w:hAnsi="Tahoma" w:cs="Tahoma"/>
          <w:sz w:val="28"/>
          <w:szCs w:val="28"/>
        </w:rPr>
      </w:pPr>
    </w:p>
    <w:p w14:paraId="7C48CEFE" w14:textId="77777777" w:rsidR="00BF47AA" w:rsidRDefault="00BF47AA" w:rsidP="009B48DB">
      <w:pPr>
        <w:spacing w:after="0" w:line="240" w:lineRule="auto"/>
        <w:jc w:val="center"/>
        <w:rPr>
          <w:rFonts w:ascii="Tahoma" w:hAnsi="Tahoma" w:cs="Tahoma"/>
          <w:sz w:val="28"/>
          <w:szCs w:val="28"/>
        </w:rPr>
      </w:pPr>
    </w:p>
    <w:sectPr w:rsidR="00BF47AA" w:rsidSect="00591DC4">
      <w:headerReference w:type="default" r:id="rId31"/>
      <w:footerReference w:type="default" r:id="rId32"/>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AFA0" w14:textId="77777777" w:rsidR="002967D1" w:rsidRDefault="002967D1" w:rsidP="008C1F3B">
      <w:pPr>
        <w:spacing w:after="0" w:line="240" w:lineRule="auto"/>
      </w:pPr>
      <w:r>
        <w:separator/>
      </w:r>
    </w:p>
  </w:endnote>
  <w:endnote w:type="continuationSeparator" w:id="0">
    <w:p w14:paraId="003CE9CD" w14:textId="77777777" w:rsidR="002967D1" w:rsidRDefault="002967D1" w:rsidP="008C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75E1" w14:textId="73BA6CC2" w:rsidR="008C6011" w:rsidRDefault="008C6011">
    <w:pPr>
      <w:pStyle w:val="Piedepgina"/>
    </w:pPr>
    <w:r>
      <w:rPr>
        <w:noProof/>
        <w:lang w:val="en-US"/>
      </w:rPr>
      <mc:AlternateContent>
        <mc:Choice Requires="wps">
          <w:drawing>
            <wp:anchor distT="0" distB="0" distL="114300" distR="114300" simplePos="0" relativeHeight="251661312" behindDoc="0" locked="0" layoutInCell="1" allowOverlap="1" wp14:anchorId="51EB4D7B" wp14:editId="23E0073B">
              <wp:simplePos x="0" y="0"/>
              <wp:positionH relativeFrom="margin">
                <wp:posOffset>-687392</wp:posOffset>
              </wp:positionH>
              <wp:positionV relativeFrom="paragraph">
                <wp:posOffset>19050</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5">
                          <a:lumMod val="20000"/>
                          <a:lumOff val="80000"/>
                        </a:schemeClr>
                      </a:solidFill>
                      <a:ln w="38100">
                        <a:solidFill>
                          <a:schemeClr val="accent5">
                            <a:lumMod val="60000"/>
                            <a:lumOff val="40000"/>
                          </a:schemeClr>
                        </a:solidFill>
                        <a:miter lim="800000"/>
                        <a:headEnd/>
                        <a:tailEnd/>
                      </a:ln>
                      <a:effectLst>
                        <a:outerShdw dist="28398" dir="3806097" algn="ctr" rotWithShape="0">
                          <a:srgbClr val="205867">
                            <a:alpha val="50000"/>
                          </a:srgbClr>
                        </a:outerShdw>
                      </a:effectLst>
                    </wps:spPr>
                    <wps:txbx>
                      <w:txbxContent>
                        <w:p w14:paraId="63C45807" w14:textId="65042082" w:rsidR="008C6011" w:rsidRPr="00006527" w:rsidRDefault="008C6011" w:rsidP="008C6011">
                          <w:pPr>
                            <w:jc w:val="center"/>
                            <w:rPr>
                              <w:b/>
                              <w:sz w:val="36"/>
                              <w:szCs w:val="36"/>
                            </w:rPr>
                          </w:pPr>
                          <w:r>
                            <w:rPr>
                              <w:b/>
                              <w:sz w:val="36"/>
                              <w:szCs w:val="36"/>
                            </w:rPr>
                            <w:t xml:space="preserve">Lainitas Primaria </w:t>
                          </w:r>
                          <w:r w:rsidR="00F96814">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B4D7B" id="_x0000_s1027" style="position:absolute;margin-left:-54.15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UJiwIAAEwFAAAOAAAAZHJzL2Uyb0RvYy54bWysVE1v2zAMvQ/YfxB0X+2k+TTqFEW7DgO6&#10;D6AbdmYkORYmS5qkxOl+fSk6SYMN2KGYD4JIWeR75KOurvedYTsVona25qOLkjNlhZPabmr+/dv9&#10;uwVnMYGVYJxVNX9SkV+v3r656n2lxq51RqrAMIiNVe9r3qbkq6KIolUdxAvnlcXDxoUOEpphU8gA&#10;PUbvTDEuy1nRuyB9cELFiN674ZCvKH7TKJG+NE1UiZmaI7ZEa6B1nddidQXVJoBvtTjAgFeg6EBb&#10;THoKdQcJ2Dbov0J1WgQXXZMuhOsK1zRaKOKAbEblH2weW/CKuGBxoj+VKf6/sOLz7tF/DRl69A9O&#10;/IzMutsW7EbdhOD6VoHEdKNcqKL3sTpdyEbEq2zdf3ISWwvb5KgG+yZ0OSCyY3sq9dOp1GqfmEDn&#10;fD4p8eNM4NnlcjaeUC8KqI63fYjpg3Idy5uaB2wlRYfdQ0wZDVTHXwi9M1rea2PIyPJRtyawHWDj&#10;QQhl05Sum22HcAc/CgghkATQjUIZ3IujG1OQEHMkShjPkxjLesS+GGGM1yKYHVNBdY5gqM1A8h8I&#10;Op1weIzuak6YD1xyz95bSbwSaDPskYyxGaeiscAiZsNtMcRjK3smdS7zeHG5xJGVGmfkclHOyuWc&#10;MzAbHG6RAmfBpR86taTM3FQiHjbrU63H5XQxm5MfjG9hKOn0yDOXdPidCnpKT9YZMtJallee5Fil&#10;/XrPtDwIMXvWTj6h+BAPKQyfINy0LvzmrMdxrnn8tYWgODMfLQp4OZqgwlgiYzKdj9EI5yfr8xOw&#10;AkPVPCF32t6m4c3Y+qA3LWYaEUPrblD0jSY9vqBCMtnAkSVah+clvwnnNv318giungEAAP//AwBQ&#10;SwMEFAAGAAgAAAAhAEAMwgzfAAAACgEAAA8AAABkcnMvZG93bnJldi54bWxMj8tuwjAQRfeV+g/W&#10;IHUHdkiJojQTVFUtZQt00e5MbJKI2I4yzqN/X7Mqy9Ec3Xtuvp1Ny0bdU+MsQrQSwLQtnWpshfB1&#10;+limwMhLq2TrrEb41QTb4vEhl5lykz3o8egrFkIsZRKh9r7LOKey1kbSynXaht/F9Ub6cPYVV72c&#10;Qrhp+VqIhBvZ2NBQy06/1bq8HgeDQESb07T//Lm+x8N6d9in4/cuRXxazK8vwLye/T8MN/2gDkVw&#10;OrvBKmItwjISaRxYhDhsugFRJBJgZ4Rk8wy8yPn9hOIPAAD//wMAUEsBAi0AFAAGAAgAAAAhALaD&#10;OJL+AAAA4QEAABMAAAAAAAAAAAAAAAAAAAAAAFtDb250ZW50X1R5cGVzXS54bWxQSwECLQAUAAYA&#10;CAAAACEAOP0h/9YAAACUAQAACwAAAAAAAAAAAAAAAAAvAQAAX3JlbHMvLnJlbHNQSwECLQAUAAYA&#10;CAAAACEASKJlCYsCAABMBQAADgAAAAAAAAAAAAAAAAAuAgAAZHJzL2Uyb0RvYy54bWxQSwECLQAU&#10;AAYACAAAACEAQAzCDN8AAAAKAQAADwAAAAAAAAAAAAAAAADlBAAAZHJzL2Rvd25yZXYueG1sUEsF&#10;BgAAAAAEAAQA8wAAAPEFAAAAAA==&#10;" fillcolor="#deeaf6 [664]" strokecolor="#9cc2e5 [1944]" strokeweight="3pt">
              <v:shadow on="t" color="#205867" opacity=".5" offset="1pt"/>
              <v:textbox>
                <w:txbxContent>
                  <w:p w14:paraId="63C45807" w14:textId="65042082" w:rsidR="008C6011" w:rsidRPr="00006527" w:rsidRDefault="008C6011" w:rsidP="008C6011">
                    <w:pPr>
                      <w:jc w:val="center"/>
                      <w:rPr>
                        <w:b/>
                        <w:sz w:val="36"/>
                        <w:szCs w:val="36"/>
                      </w:rPr>
                    </w:pPr>
                    <w:r>
                      <w:rPr>
                        <w:b/>
                        <w:sz w:val="36"/>
                        <w:szCs w:val="36"/>
                      </w:rPr>
                      <w:t xml:space="preserve">Lainitas Primaria </w:t>
                    </w:r>
                    <w:r w:rsidR="00F96814">
                      <w:rPr>
                        <w:b/>
                        <w:sz w:val="36"/>
                        <w:szCs w:val="36"/>
                      </w:rPr>
                      <w:t>2025-2026</w:t>
                    </w:r>
                    <w:r>
                      <w:rPr>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20EE" w14:textId="77777777" w:rsidR="002967D1" w:rsidRDefault="002967D1" w:rsidP="008C1F3B">
      <w:pPr>
        <w:spacing w:after="0" w:line="240" w:lineRule="auto"/>
      </w:pPr>
      <w:r>
        <w:separator/>
      </w:r>
    </w:p>
  </w:footnote>
  <w:footnote w:type="continuationSeparator" w:id="0">
    <w:p w14:paraId="28968754" w14:textId="77777777" w:rsidR="002967D1" w:rsidRDefault="002967D1" w:rsidP="008C1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EE15" w14:textId="5F6682C0" w:rsidR="008C6011" w:rsidRDefault="008C6011">
    <w:pPr>
      <w:pStyle w:val="Encabezado"/>
    </w:pPr>
    <w:r>
      <w:rPr>
        <w:noProof/>
        <w:lang w:val="en-US"/>
      </w:rPr>
      <mc:AlternateContent>
        <mc:Choice Requires="wps">
          <w:drawing>
            <wp:anchor distT="0" distB="0" distL="114300" distR="114300" simplePos="0" relativeHeight="251659264" behindDoc="0" locked="0" layoutInCell="1" allowOverlap="1" wp14:anchorId="7AB2ED71" wp14:editId="483DFA09">
              <wp:simplePos x="0" y="0"/>
              <wp:positionH relativeFrom="margin">
                <wp:posOffset>-701040</wp:posOffset>
              </wp:positionH>
              <wp:positionV relativeFrom="paragraph">
                <wp:posOffset>-250503</wp:posOffset>
              </wp:positionV>
              <wp:extent cx="7740000" cy="396240"/>
              <wp:effectExtent l="19050" t="19050" r="33020" b="60960"/>
              <wp:wrapNone/>
              <wp:docPr id="7669674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5">
                          <a:lumMod val="20000"/>
                          <a:lumOff val="80000"/>
                        </a:schemeClr>
                      </a:solidFill>
                      <a:ln w="38100">
                        <a:solidFill>
                          <a:schemeClr val="accent5">
                            <a:lumMod val="60000"/>
                            <a:lumOff val="40000"/>
                          </a:schemeClr>
                        </a:solidFill>
                        <a:miter lim="800000"/>
                        <a:headEnd/>
                        <a:tailEnd/>
                      </a:ln>
                      <a:effectLst>
                        <a:outerShdw dist="28398" dir="3806097" algn="ctr" rotWithShape="0">
                          <a:srgbClr val="205867">
                            <a:alpha val="50000"/>
                          </a:srgbClr>
                        </a:outerShdw>
                      </a:effectLst>
                    </wps:spPr>
                    <wps:txbx>
                      <w:txbxContent>
                        <w:p w14:paraId="4C5D420D" w14:textId="53B3F3D0" w:rsidR="008C6011" w:rsidRPr="00006527" w:rsidRDefault="008C6011" w:rsidP="008C6011">
                          <w:pPr>
                            <w:jc w:val="center"/>
                            <w:rPr>
                              <w:b/>
                              <w:sz w:val="36"/>
                              <w:szCs w:val="36"/>
                            </w:rPr>
                          </w:pPr>
                          <w:r>
                            <w:rPr>
                              <w:b/>
                              <w:sz w:val="36"/>
                              <w:szCs w:val="36"/>
                            </w:rPr>
                            <w:t xml:space="preserve">Planeación Didáctica      Educación Primaria       </w:t>
                          </w:r>
                          <w:r w:rsidR="00F96814">
                            <w:rPr>
                              <w:b/>
                              <w:sz w:val="36"/>
                              <w:szCs w:val="36"/>
                            </w:rPr>
                            <w:t>2025-2026</w:t>
                          </w:r>
                        </w:p>
                        <w:p w14:paraId="30BBCCDB" w14:textId="77777777" w:rsidR="008C6011" w:rsidRPr="00006527" w:rsidRDefault="008C6011" w:rsidP="008C6011">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2ED71" id="Rectangle 2" o:spid="_x0000_s1026" style="position:absolute;margin-left:-55.2pt;margin-top:-19.7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qQiAIAAEUFAAAOAAAAZHJzL2Uyb0RvYy54bWysVE1v2zAMvQ/YfxB0X+2k+TTqFEW7DgP2&#10;BXTDzowk28JkSZOUON2vH0U3abABOxTzQRApi3yPfNTV9aE3bK9C1M7WfHJRcqascFLbtubfvt6/&#10;WXEWE1gJxllV80cV+fXm9aurwVdq6jpnpAoMg9hYDb7mXUq+KoooOtVDvHBeWTxsXOghoRnaQgYY&#10;MHpvimlZLorBBemDEypG9N6Nh3xD8ZtGifS5aaJKzNQcsSVaA63bvBabK6jaAL7T4gkGvABFD9pi&#10;0lOoO0jAdkH/FarXIrjomnQhXF+4ptFCEQdkMyn/YPPQgVfEBYsT/alM8f+FFZ/2D/5LyNCj/+DE&#10;j8isu+3AtuomBDd0CiSmm+RCFYOP1elCNiJeZdvho5PYWtglRzU4NKHPAZEdO1CpH0+lVofEBDqX&#10;y1mJH2cCzy7Xi+mMelFAdbztQ0zvlOtZ3tQ8YCspOuw/xJTRQHX8hdA7o+W9NoaMLB91awLbAzYe&#10;hFA2zem62fUId/SjgBACSQDdKJTRvTq6MQUJMUeihPE8ibFsQOyrCcZ4KYLFMRVU5wjG2owk/4Gg&#10;1wmHx+i+5oT5iUvu2VsriVcCbcY9kjE241Q0FljEbLgdhnjo5MCkzmWeri7XOLJS44xcrspFuV5y&#10;BqbF4RYpcBZc+q5TR8rMTSXiod2eaj0t56vFkvxgfAdjSedHnrmk4+9U0FN6ss6QkdayvPIkxyod&#10;tgfkk7dbJx9RdQiEpIVvD246F35xNuAc1zz+3EFQnJn3FpW7nsxQWiyRMZsvp2iE85Pt+QlYgaFq&#10;npA0bW/T+FjsfNBth5kmRM26G1R7o0mIz6iQRTZwVonP07uSH4Nzm/56fv02vwEAAP//AwBQSwME&#10;FAAGAAgAAAAhAKLAec/gAAAADAEAAA8AAABkcnMvZG93bnJldi54bWxMj8tOwzAQRfdI/IM1SOxa&#10;OwlFaRqnQghKt21ZwM6NTRI1HkcZ58Hf467o7o7m6M6ZfDvblo2mp8ahhGgpgBksnW6wkvB5el+k&#10;wMgr1Kp1aCT8GoJtcX+Xq0y7CQ9mPPqKhRKkTEmove8yzqmsjVW0dJ3BsPtxvVU+jH3Fda+mUG5b&#10;HgvxzK1qMFyoVWdea1NejoOVQESr07T/+L68JUO8O+zT8WuXSvn4ML9sgHkz+38YrvpBHYrgdHYD&#10;amKthEUUiafAhpSsQ7gikUhXwM4S4kQAL3J++0TxBwAA//8DAFBLAQItABQABgAIAAAAIQC2gziS&#10;/gAAAOEBAAATAAAAAAAAAAAAAAAAAAAAAABbQ29udGVudF9UeXBlc10ueG1sUEsBAi0AFAAGAAgA&#10;AAAhADj9If/WAAAAlAEAAAsAAAAAAAAAAAAAAAAALwEAAF9yZWxzLy5yZWxzUEsBAi0AFAAGAAgA&#10;AAAhAEPIapCIAgAARQUAAA4AAAAAAAAAAAAAAAAALgIAAGRycy9lMm9Eb2MueG1sUEsBAi0AFAAG&#10;AAgAAAAhAKLAec/gAAAADAEAAA8AAAAAAAAAAAAAAAAA4gQAAGRycy9kb3ducmV2LnhtbFBLBQYA&#10;AAAABAAEAPMAAADvBQAAAAA=&#10;" fillcolor="#deeaf6 [664]" strokecolor="#9cc2e5 [1944]" strokeweight="3pt">
              <v:shadow on="t" color="#205867" opacity=".5" offset="1pt"/>
              <v:textbox>
                <w:txbxContent>
                  <w:p w14:paraId="4C5D420D" w14:textId="53B3F3D0" w:rsidR="008C6011" w:rsidRPr="00006527" w:rsidRDefault="008C6011" w:rsidP="008C6011">
                    <w:pPr>
                      <w:jc w:val="center"/>
                      <w:rPr>
                        <w:b/>
                        <w:sz w:val="36"/>
                        <w:szCs w:val="36"/>
                      </w:rPr>
                    </w:pPr>
                    <w:r>
                      <w:rPr>
                        <w:b/>
                        <w:sz w:val="36"/>
                        <w:szCs w:val="36"/>
                      </w:rPr>
                      <w:t xml:space="preserve">Planeación Didáctica      Educación Primaria       </w:t>
                    </w:r>
                    <w:r w:rsidR="00F96814">
                      <w:rPr>
                        <w:b/>
                        <w:sz w:val="36"/>
                        <w:szCs w:val="36"/>
                      </w:rPr>
                      <w:t>2025-2026</w:t>
                    </w:r>
                  </w:p>
                  <w:p w14:paraId="30BBCCDB" w14:textId="77777777" w:rsidR="008C6011" w:rsidRPr="00006527" w:rsidRDefault="008C6011" w:rsidP="008C6011">
                    <w:pPr>
                      <w:jc w:val="center"/>
                      <w:rPr>
                        <w:b/>
                        <w:sz w:val="36"/>
                        <w:szCs w:val="36"/>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1EB"/>
    <w:multiLevelType w:val="hybridMultilevel"/>
    <w:tmpl w:val="AFC25B44"/>
    <w:lvl w:ilvl="0" w:tplc="81505FC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DAF2BE8"/>
    <w:multiLevelType w:val="hybridMultilevel"/>
    <w:tmpl w:val="32020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533639"/>
    <w:multiLevelType w:val="hybridMultilevel"/>
    <w:tmpl w:val="EAA8D296"/>
    <w:lvl w:ilvl="0" w:tplc="4D5E9D30">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0B7490"/>
    <w:multiLevelType w:val="hybridMultilevel"/>
    <w:tmpl w:val="AC2EEAA6"/>
    <w:lvl w:ilvl="0" w:tplc="4D5E9D30">
      <w:start w:val="1"/>
      <w:numFmt w:val="bullet"/>
      <w:lvlText w:val="-"/>
      <w:lvlJc w:val="left"/>
      <w:pPr>
        <w:ind w:left="1440" w:hanging="360"/>
      </w:pPr>
      <w:rPr>
        <w:rFonts w:ascii="Tahoma" w:eastAsiaTheme="minorHAnsi" w:hAnsi="Tahoma"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D0E57DF"/>
    <w:multiLevelType w:val="hybridMultilevel"/>
    <w:tmpl w:val="FA30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3D5B28"/>
    <w:multiLevelType w:val="hybridMultilevel"/>
    <w:tmpl w:val="BFAA7692"/>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580894"/>
    <w:multiLevelType w:val="hybridMultilevel"/>
    <w:tmpl w:val="67B60D28"/>
    <w:lvl w:ilvl="0" w:tplc="4D5E9D30">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AB6DC9"/>
    <w:multiLevelType w:val="hybridMultilevel"/>
    <w:tmpl w:val="C2C6CBE6"/>
    <w:lvl w:ilvl="0" w:tplc="B64615D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3D676B8"/>
    <w:multiLevelType w:val="hybridMultilevel"/>
    <w:tmpl w:val="07521426"/>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49C1FB1"/>
    <w:multiLevelType w:val="hybridMultilevel"/>
    <w:tmpl w:val="F5C4F86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5B54D43"/>
    <w:multiLevelType w:val="hybridMultilevel"/>
    <w:tmpl w:val="8C44802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7761107"/>
    <w:multiLevelType w:val="hybridMultilevel"/>
    <w:tmpl w:val="B0D8F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016073"/>
    <w:multiLevelType w:val="hybridMultilevel"/>
    <w:tmpl w:val="B4B65234"/>
    <w:lvl w:ilvl="0" w:tplc="4CE447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AAC3B7B"/>
    <w:multiLevelType w:val="hybridMultilevel"/>
    <w:tmpl w:val="A6CA3E30"/>
    <w:lvl w:ilvl="0" w:tplc="1EBED9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C8F33A2"/>
    <w:multiLevelType w:val="hybridMultilevel"/>
    <w:tmpl w:val="138C4DCC"/>
    <w:lvl w:ilvl="0" w:tplc="4D5E9D30">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677FD"/>
    <w:multiLevelType w:val="hybridMultilevel"/>
    <w:tmpl w:val="57FA990A"/>
    <w:lvl w:ilvl="0" w:tplc="11A6857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F9E0E9B"/>
    <w:multiLevelType w:val="hybridMultilevel"/>
    <w:tmpl w:val="FE56B2B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1FD622D"/>
    <w:multiLevelType w:val="hybridMultilevel"/>
    <w:tmpl w:val="A17470B8"/>
    <w:lvl w:ilvl="0" w:tplc="270653C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3DE1924"/>
    <w:multiLevelType w:val="hybridMultilevel"/>
    <w:tmpl w:val="D422DD74"/>
    <w:lvl w:ilvl="0" w:tplc="6A42C8A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67D0AF7"/>
    <w:multiLevelType w:val="hybridMultilevel"/>
    <w:tmpl w:val="9E9E830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6C43B34"/>
    <w:multiLevelType w:val="hybridMultilevel"/>
    <w:tmpl w:val="80DE3B54"/>
    <w:lvl w:ilvl="0" w:tplc="080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37A75069"/>
    <w:multiLevelType w:val="hybridMultilevel"/>
    <w:tmpl w:val="3408850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83B7616"/>
    <w:multiLevelType w:val="hybridMultilevel"/>
    <w:tmpl w:val="E1EA904A"/>
    <w:lvl w:ilvl="0" w:tplc="4D5E9D30">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526932"/>
    <w:multiLevelType w:val="hybridMultilevel"/>
    <w:tmpl w:val="10E6B56C"/>
    <w:lvl w:ilvl="0" w:tplc="6682F5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DFC3195"/>
    <w:multiLevelType w:val="hybridMultilevel"/>
    <w:tmpl w:val="21A06A20"/>
    <w:lvl w:ilvl="0" w:tplc="88F46D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2FD24F0"/>
    <w:multiLevelType w:val="hybridMultilevel"/>
    <w:tmpl w:val="C528416C"/>
    <w:lvl w:ilvl="0" w:tplc="2CE82A5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AC112C3"/>
    <w:multiLevelType w:val="hybridMultilevel"/>
    <w:tmpl w:val="047C6EFE"/>
    <w:lvl w:ilvl="0" w:tplc="4D5E9D30">
      <w:start w:val="1"/>
      <w:numFmt w:val="bullet"/>
      <w:lvlText w:val="-"/>
      <w:lvlJc w:val="left"/>
      <w:pPr>
        <w:ind w:left="372" w:hanging="360"/>
      </w:pPr>
      <w:rPr>
        <w:rFonts w:ascii="Tahoma" w:eastAsiaTheme="minorHAnsi" w:hAnsi="Tahoma" w:cs="Tahoma" w:hint="default"/>
      </w:rPr>
    </w:lvl>
    <w:lvl w:ilvl="1" w:tplc="FFFFFFFF" w:tentative="1">
      <w:start w:val="1"/>
      <w:numFmt w:val="bullet"/>
      <w:lvlText w:val="o"/>
      <w:lvlJc w:val="left"/>
      <w:pPr>
        <w:ind w:left="1092" w:hanging="360"/>
      </w:pPr>
      <w:rPr>
        <w:rFonts w:ascii="Courier New" w:hAnsi="Courier New" w:cs="Courier New" w:hint="default"/>
      </w:rPr>
    </w:lvl>
    <w:lvl w:ilvl="2" w:tplc="FFFFFFFF" w:tentative="1">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27" w15:restartNumberingAfterBreak="0">
    <w:nsid w:val="502D0D79"/>
    <w:multiLevelType w:val="hybridMultilevel"/>
    <w:tmpl w:val="B5120A2E"/>
    <w:lvl w:ilvl="0" w:tplc="62F0F5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0C272D1"/>
    <w:multiLevelType w:val="hybridMultilevel"/>
    <w:tmpl w:val="468CE560"/>
    <w:lvl w:ilvl="0" w:tplc="080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55E45702"/>
    <w:multiLevelType w:val="hybridMultilevel"/>
    <w:tmpl w:val="7FAA1630"/>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FB56E7"/>
    <w:multiLevelType w:val="hybridMultilevel"/>
    <w:tmpl w:val="3558C422"/>
    <w:lvl w:ilvl="0" w:tplc="4D5E9D30">
      <w:start w:val="1"/>
      <w:numFmt w:val="bullet"/>
      <w:lvlText w:val="-"/>
      <w:lvlJc w:val="left"/>
      <w:pPr>
        <w:ind w:left="360" w:hanging="360"/>
      </w:pPr>
      <w:rPr>
        <w:rFonts w:ascii="Tahoma" w:eastAsiaTheme="minorHAnsi" w:hAnsi="Tahoma"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5D3E5BE0"/>
    <w:multiLevelType w:val="hybridMultilevel"/>
    <w:tmpl w:val="EB00E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D668A2"/>
    <w:multiLevelType w:val="hybridMultilevel"/>
    <w:tmpl w:val="C32866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650F42A6"/>
    <w:multiLevelType w:val="hybridMultilevel"/>
    <w:tmpl w:val="8EF0F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DD11A1"/>
    <w:multiLevelType w:val="hybridMultilevel"/>
    <w:tmpl w:val="298A0AA6"/>
    <w:lvl w:ilvl="0" w:tplc="6BFCFE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ABD2987"/>
    <w:multiLevelType w:val="hybridMultilevel"/>
    <w:tmpl w:val="DA28B5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DFC23EE"/>
    <w:multiLevelType w:val="hybridMultilevel"/>
    <w:tmpl w:val="EF148104"/>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BF0497"/>
    <w:multiLevelType w:val="hybridMultilevel"/>
    <w:tmpl w:val="89D8B928"/>
    <w:lvl w:ilvl="0" w:tplc="4D5E9D30">
      <w:start w:val="1"/>
      <w:numFmt w:val="bullet"/>
      <w:lvlText w:val="-"/>
      <w:lvlJc w:val="left"/>
      <w:pPr>
        <w:ind w:left="360" w:hanging="360"/>
      </w:pPr>
      <w:rPr>
        <w:rFonts w:ascii="Tahoma" w:eastAsiaTheme="minorHAnsi" w:hAnsi="Tahoma"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75C6736"/>
    <w:multiLevelType w:val="hybridMultilevel"/>
    <w:tmpl w:val="6E0881F8"/>
    <w:lvl w:ilvl="0" w:tplc="080A000D">
      <w:start w:val="1"/>
      <w:numFmt w:val="bullet"/>
      <w:lvlText w:val=""/>
      <w:lvlJc w:val="left"/>
      <w:pPr>
        <w:ind w:left="372" w:hanging="360"/>
      </w:pPr>
      <w:rPr>
        <w:rFonts w:ascii="Wingdings" w:hAnsi="Wingdings" w:hint="default"/>
      </w:rPr>
    </w:lvl>
    <w:lvl w:ilvl="1" w:tplc="FFFFFFFF" w:tentative="1">
      <w:start w:val="1"/>
      <w:numFmt w:val="bullet"/>
      <w:lvlText w:val="o"/>
      <w:lvlJc w:val="left"/>
      <w:pPr>
        <w:ind w:left="1092" w:hanging="360"/>
      </w:pPr>
      <w:rPr>
        <w:rFonts w:ascii="Courier New" w:hAnsi="Courier New" w:cs="Courier New" w:hint="default"/>
      </w:rPr>
    </w:lvl>
    <w:lvl w:ilvl="2" w:tplc="FFFFFFFF" w:tentative="1">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39" w15:restartNumberingAfterBreak="0">
    <w:nsid w:val="77EA1FD7"/>
    <w:multiLevelType w:val="hybridMultilevel"/>
    <w:tmpl w:val="E842EE24"/>
    <w:lvl w:ilvl="0" w:tplc="FA0C6A2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CB74D7D"/>
    <w:multiLevelType w:val="hybridMultilevel"/>
    <w:tmpl w:val="C5EC8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DD0DEB"/>
    <w:multiLevelType w:val="hybridMultilevel"/>
    <w:tmpl w:val="3E1052C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465584589">
    <w:abstractNumId w:val="1"/>
  </w:num>
  <w:num w:numId="2" w16cid:durableId="1809933140">
    <w:abstractNumId w:val="7"/>
  </w:num>
  <w:num w:numId="3" w16cid:durableId="161043420">
    <w:abstractNumId w:val="33"/>
  </w:num>
  <w:num w:numId="4" w16cid:durableId="1672878225">
    <w:abstractNumId w:val="18"/>
  </w:num>
  <w:num w:numId="5" w16cid:durableId="157113727">
    <w:abstractNumId w:val="17"/>
  </w:num>
  <w:num w:numId="6" w16cid:durableId="11542216">
    <w:abstractNumId w:val="13"/>
  </w:num>
  <w:num w:numId="7" w16cid:durableId="330256099">
    <w:abstractNumId w:val="11"/>
  </w:num>
  <w:num w:numId="8" w16cid:durableId="1709529835">
    <w:abstractNumId w:val="0"/>
  </w:num>
  <w:num w:numId="9" w16cid:durableId="832454085">
    <w:abstractNumId w:val="39"/>
  </w:num>
  <w:num w:numId="10" w16cid:durableId="73086386">
    <w:abstractNumId w:val="34"/>
  </w:num>
  <w:num w:numId="11" w16cid:durableId="1931502232">
    <w:abstractNumId w:val="3"/>
  </w:num>
  <w:num w:numId="12" w16cid:durableId="1503737295">
    <w:abstractNumId w:val="15"/>
  </w:num>
  <w:num w:numId="13" w16cid:durableId="1815371913">
    <w:abstractNumId w:val="23"/>
  </w:num>
  <w:num w:numId="14" w16cid:durableId="304167439">
    <w:abstractNumId w:val="25"/>
  </w:num>
  <w:num w:numId="15" w16cid:durableId="707491554">
    <w:abstractNumId w:val="4"/>
  </w:num>
  <w:num w:numId="16" w16cid:durableId="1231378962">
    <w:abstractNumId w:val="27"/>
  </w:num>
  <w:num w:numId="17" w16cid:durableId="504129288">
    <w:abstractNumId w:val="40"/>
  </w:num>
  <w:num w:numId="18" w16cid:durableId="1600719823">
    <w:abstractNumId w:val="24"/>
  </w:num>
  <w:num w:numId="19" w16cid:durableId="824592993">
    <w:abstractNumId w:val="12"/>
  </w:num>
  <w:num w:numId="20" w16cid:durableId="525292408">
    <w:abstractNumId w:val="32"/>
  </w:num>
  <w:num w:numId="21" w16cid:durableId="1458570297">
    <w:abstractNumId w:val="16"/>
  </w:num>
  <w:num w:numId="22" w16cid:durableId="166412244">
    <w:abstractNumId w:val="35"/>
  </w:num>
  <w:num w:numId="23" w16cid:durableId="1612474899">
    <w:abstractNumId w:val="8"/>
  </w:num>
  <w:num w:numId="24" w16cid:durableId="672100001">
    <w:abstractNumId w:val="31"/>
  </w:num>
  <w:num w:numId="25" w16cid:durableId="1140341264">
    <w:abstractNumId w:val="9"/>
  </w:num>
  <w:num w:numId="26" w16cid:durableId="144664607">
    <w:abstractNumId w:val="21"/>
  </w:num>
  <w:num w:numId="27" w16cid:durableId="1269699134">
    <w:abstractNumId w:val="41"/>
  </w:num>
  <w:num w:numId="28" w16cid:durableId="1511986538">
    <w:abstractNumId w:val="10"/>
  </w:num>
  <w:num w:numId="29" w16cid:durableId="699010413">
    <w:abstractNumId w:val="19"/>
  </w:num>
  <w:num w:numId="30" w16cid:durableId="1572350119">
    <w:abstractNumId w:val="30"/>
  </w:num>
  <w:num w:numId="31" w16cid:durableId="1585070025">
    <w:abstractNumId w:val="38"/>
  </w:num>
  <w:num w:numId="32" w16cid:durableId="41372319">
    <w:abstractNumId w:val="26"/>
  </w:num>
  <w:num w:numId="33" w16cid:durableId="1705790390">
    <w:abstractNumId w:val="22"/>
  </w:num>
  <w:num w:numId="34" w16cid:durableId="397752830">
    <w:abstractNumId w:val="36"/>
  </w:num>
  <w:num w:numId="35" w16cid:durableId="1902328041">
    <w:abstractNumId w:val="37"/>
  </w:num>
  <w:num w:numId="36" w16cid:durableId="840118099">
    <w:abstractNumId w:val="14"/>
  </w:num>
  <w:num w:numId="37" w16cid:durableId="956375135">
    <w:abstractNumId w:val="2"/>
  </w:num>
  <w:num w:numId="38" w16cid:durableId="45642026">
    <w:abstractNumId w:val="28"/>
  </w:num>
  <w:num w:numId="39" w16cid:durableId="1627154389">
    <w:abstractNumId w:val="6"/>
  </w:num>
  <w:num w:numId="40" w16cid:durableId="2131972709">
    <w:abstractNumId w:val="20"/>
  </w:num>
  <w:num w:numId="41" w16cid:durableId="453670918">
    <w:abstractNumId w:val="29"/>
  </w:num>
  <w:num w:numId="42" w16cid:durableId="660547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F"/>
    <w:rsid w:val="00084864"/>
    <w:rsid w:val="000A27E2"/>
    <w:rsid w:val="000A4D67"/>
    <w:rsid w:val="000E6540"/>
    <w:rsid w:val="000F42D5"/>
    <w:rsid w:val="000F6E83"/>
    <w:rsid w:val="00132ACB"/>
    <w:rsid w:val="001466AB"/>
    <w:rsid w:val="00184174"/>
    <w:rsid w:val="001848A5"/>
    <w:rsid w:val="001A5315"/>
    <w:rsid w:val="001B27F8"/>
    <w:rsid w:val="001C189C"/>
    <w:rsid w:val="001C3EA9"/>
    <w:rsid w:val="002104CB"/>
    <w:rsid w:val="002164D0"/>
    <w:rsid w:val="00235F1C"/>
    <w:rsid w:val="00273539"/>
    <w:rsid w:val="00287394"/>
    <w:rsid w:val="002916EE"/>
    <w:rsid w:val="002953A6"/>
    <w:rsid w:val="002967D1"/>
    <w:rsid w:val="002B517C"/>
    <w:rsid w:val="002B783C"/>
    <w:rsid w:val="002D362E"/>
    <w:rsid w:val="002D6CE1"/>
    <w:rsid w:val="002E47DD"/>
    <w:rsid w:val="002F1649"/>
    <w:rsid w:val="002F7270"/>
    <w:rsid w:val="00303964"/>
    <w:rsid w:val="00367542"/>
    <w:rsid w:val="003722D1"/>
    <w:rsid w:val="003753A0"/>
    <w:rsid w:val="003B2504"/>
    <w:rsid w:val="003E6175"/>
    <w:rsid w:val="003E7536"/>
    <w:rsid w:val="00406709"/>
    <w:rsid w:val="004400D1"/>
    <w:rsid w:val="004442CA"/>
    <w:rsid w:val="00483830"/>
    <w:rsid w:val="004C0B27"/>
    <w:rsid w:val="004D63A3"/>
    <w:rsid w:val="004F1B4F"/>
    <w:rsid w:val="00517E48"/>
    <w:rsid w:val="0053381B"/>
    <w:rsid w:val="005373F8"/>
    <w:rsid w:val="00555E5D"/>
    <w:rsid w:val="00566058"/>
    <w:rsid w:val="00572829"/>
    <w:rsid w:val="005730F1"/>
    <w:rsid w:val="00591DC4"/>
    <w:rsid w:val="00597DB3"/>
    <w:rsid w:val="005B73EF"/>
    <w:rsid w:val="005D2D29"/>
    <w:rsid w:val="00601D04"/>
    <w:rsid w:val="00630CAF"/>
    <w:rsid w:val="00636E42"/>
    <w:rsid w:val="0067629B"/>
    <w:rsid w:val="006A5267"/>
    <w:rsid w:val="006B2888"/>
    <w:rsid w:val="006C470C"/>
    <w:rsid w:val="006D6886"/>
    <w:rsid w:val="006F7BAC"/>
    <w:rsid w:val="00700430"/>
    <w:rsid w:val="0070162A"/>
    <w:rsid w:val="007041F8"/>
    <w:rsid w:val="00710178"/>
    <w:rsid w:val="00731438"/>
    <w:rsid w:val="00761D55"/>
    <w:rsid w:val="0077483E"/>
    <w:rsid w:val="007925A3"/>
    <w:rsid w:val="00797B92"/>
    <w:rsid w:val="007C1579"/>
    <w:rsid w:val="007C3BF5"/>
    <w:rsid w:val="007C512C"/>
    <w:rsid w:val="008025AE"/>
    <w:rsid w:val="0080697D"/>
    <w:rsid w:val="00817EFF"/>
    <w:rsid w:val="00822646"/>
    <w:rsid w:val="00844FE5"/>
    <w:rsid w:val="008450C1"/>
    <w:rsid w:val="00857A73"/>
    <w:rsid w:val="00863116"/>
    <w:rsid w:val="008C1F3B"/>
    <w:rsid w:val="008C6011"/>
    <w:rsid w:val="008E31B0"/>
    <w:rsid w:val="008E47E8"/>
    <w:rsid w:val="008F61B6"/>
    <w:rsid w:val="0092543D"/>
    <w:rsid w:val="00927F5A"/>
    <w:rsid w:val="00953DB4"/>
    <w:rsid w:val="009631E7"/>
    <w:rsid w:val="00970EC9"/>
    <w:rsid w:val="0097339C"/>
    <w:rsid w:val="009A481B"/>
    <w:rsid w:val="009B48DB"/>
    <w:rsid w:val="009C63F3"/>
    <w:rsid w:val="009E175B"/>
    <w:rsid w:val="009F0B22"/>
    <w:rsid w:val="009F232F"/>
    <w:rsid w:val="00A05536"/>
    <w:rsid w:val="00A05F57"/>
    <w:rsid w:val="00A122ED"/>
    <w:rsid w:val="00A15B8B"/>
    <w:rsid w:val="00A176BA"/>
    <w:rsid w:val="00A25CEA"/>
    <w:rsid w:val="00A31CD1"/>
    <w:rsid w:val="00A71ADA"/>
    <w:rsid w:val="00A91A2B"/>
    <w:rsid w:val="00A94782"/>
    <w:rsid w:val="00AD0195"/>
    <w:rsid w:val="00B10309"/>
    <w:rsid w:val="00B27403"/>
    <w:rsid w:val="00B36409"/>
    <w:rsid w:val="00B36B4E"/>
    <w:rsid w:val="00B65D80"/>
    <w:rsid w:val="00B869E8"/>
    <w:rsid w:val="00B86B2E"/>
    <w:rsid w:val="00B90161"/>
    <w:rsid w:val="00BA2AE3"/>
    <w:rsid w:val="00BA794A"/>
    <w:rsid w:val="00BF456A"/>
    <w:rsid w:val="00BF47AA"/>
    <w:rsid w:val="00BF5A8E"/>
    <w:rsid w:val="00C0427F"/>
    <w:rsid w:val="00C56F0E"/>
    <w:rsid w:val="00C81CB8"/>
    <w:rsid w:val="00CA7828"/>
    <w:rsid w:val="00CC7A50"/>
    <w:rsid w:val="00CE4E25"/>
    <w:rsid w:val="00D135F9"/>
    <w:rsid w:val="00D167F8"/>
    <w:rsid w:val="00D3512B"/>
    <w:rsid w:val="00D35591"/>
    <w:rsid w:val="00D63F7B"/>
    <w:rsid w:val="00D648A1"/>
    <w:rsid w:val="00D8006A"/>
    <w:rsid w:val="00D86F19"/>
    <w:rsid w:val="00DC0746"/>
    <w:rsid w:val="00DC24BA"/>
    <w:rsid w:val="00DF4F0C"/>
    <w:rsid w:val="00E0280F"/>
    <w:rsid w:val="00E04CFB"/>
    <w:rsid w:val="00E06681"/>
    <w:rsid w:val="00E24AB4"/>
    <w:rsid w:val="00E32468"/>
    <w:rsid w:val="00E352E5"/>
    <w:rsid w:val="00E41A73"/>
    <w:rsid w:val="00E4367B"/>
    <w:rsid w:val="00E45B36"/>
    <w:rsid w:val="00E60D05"/>
    <w:rsid w:val="00E74894"/>
    <w:rsid w:val="00E828DD"/>
    <w:rsid w:val="00EA02F1"/>
    <w:rsid w:val="00EB0F32"/>
    <w:rsid w:val="00EB7614"/>
    <w:rsid w:val="00EF0443"/>
    <w:rsid w:val="00F12877"/>
    <w:rsid w:val="00F207E4"/>
    <w:rsid w:val="00F45272"/>
    <w:rsid w:val="00F96814"/>
    <w:rsid w:val="00FD5307"/>
    <w:rsid w:val="00FD742D"/>
    <w:rsid w:val="00FF43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AD0195"/>
    <w:pPr>
      <w:ind w:left="720"/>
      <w:contextualSpacing/>
    </w:pPr>
  </w:style>
  <w:style w:type="character" w:styleId="Hipervnculo">
    <w:name w:val="Hyperlink"/>
    <w:basedOn w:val="Fuentedeprrafopredeter"/>
    <w:uiPriority w:val="99"/>
    <w:unhideWhenUsed/>
    <w:rsid w:val="00406709"/>
    <w:rPr>
      <w:color w:val="0563C1" w:themeColor="hyperlink"/>
      <w:u w:val="single"/>
    </w:rPr>
  </w:style>
  <w:style w:type="character" w:styleId="Mencinsinresolver">
    <w:name w:val="Unresolved Mention"/>
    <w:basedOn w:val="Fuentedeprrafopredeter"/>
    <w:uiPriority w:val="99"/>
    <w:semiHidden/>
    <w:unhideWhenUsed/>
    <w:rsid w:val="00406709"/>
    <w:rPr>
      <w:color w:val="605E5C"/>
      <w:shd w:val="clear" w:color="auto" w:fill="E1DFDD"/>
    </w:rPr>
  </w:style>
  <w:style w:type="paragraph" w:styleId="Encabezado">
    <w:name w:val="header"/>
    <w:basedOn w:val="Normal"/>
    <w:link w:val="EncabezadoCar"/>
    <w:uiPriority w:val="99"/>
    <w:unhideWhenUsed/>
    <w:rsid w:val="008C1F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1F3B"/>
  </w:style>
  <w:style w:type="paragraph" w:styleId="Piedepgina">
    <w:name w:val="footer"/>
    <w:basedOn w:val="Normal"/>
    <w:link w:val="PiedepginaCar"/>
    <w:uiPriority w:val="99"/>
    <w:unhideWhenUsed/>
    <w:rsid w:val="008C1F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1F3B"/>
  </w:style>
  <w:style w:type="character" w:styleId="Hipervnculovisitado">
    <w:name w:val="FollowedHyperlink"/>
    <w:basedOn w:val="Fuentedeprrafopredeter"/>
    <w:uiPriority w:val="99"/>
    <w:semiHidden/>
    <w:unhideWhenUsed/>
    <w:rsid w:val="00E748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10079">
      <w:bodyDiv w:val="1"/>
      <w:marLeft w:val="0"/>
      <w:marRight w:val="0"/>
      <w:marTop w:val="0"/>
      <w:marBottom w:val="0"/>
      <w:divBdr>
        <w:top w:val="none" w:sz="0" w:space="0" w:color="auto"/>
        <w:left w:val="none" w:sz="0" w:space="0" w:color="auto"/>
        <w:bottom w:val="none" w:sz="0" w:space="0" w:color="auto"/>
        <w:right w:val="none" w:sz="0" w:space="0" w:color="auto"/>
      </w:divBdr>
    </w:div>
    <w:div w:id="71893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6cSADkKiIfQ" TargetMode="External"/><Relationship Id="rId18" Type="http://schemas.openxmlformats.org/officeDocument/2006/relationships/image" Target="media/image10.jpeg"/><Relationship Id="rId26" Type="http://schemas.openxmlformats.org/officeDocument/2006/relationships/image" Target="media/image18.jp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jpe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4.png"/><Relationship Id="rId19" Type="http://schemas.openxmlformats.org/officeDocument/2006/relationships/image" Target="media/image11.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lainitas.com.mx/primaria/ML2.html" TargetMode="External"/><Relationship Id="rId22" Type="http://schemas.openxmlformats.org/officeDocument/2006/relationships/image" Target="media/image14.jpeg"/><Relationship Id="rId27" Type="http://schemas.openxmlformats.org/officeDocument/2006/relationships/image" Target="media/image19.jpg"/><Relationship Id="rId30" Type="http://schemas.openxmlformats.org/officeDocument/2006/relationships/image" Target="media/image22.jpg"/><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13</Pages>
  <Words>2841</Words>
  <Characters>17024</Characters>
  <Application>Microsoft Office Word</Application>
  <DocSecurity>0</DocSecurity>
  <Lines>680</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73</cp:revision>
  <dcterms:created xsi:type="dcterms:W3CDTF">2023-12-31T18:22:00Z</dcterms:created>
  <dcterms:modified xsi:type="dcterms:W3CDTF">2026-01-23T21:15:00Z</dcterms:modified>
</cp:coreProperties>
</file>